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0F5CE" w14:textId="25F9FEB1" w:rsidR="00C01876" w:rsidRPr="002964F7" w:rsidRDefault="0072101F" w:rsidP="002964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</w:t>
      </w:r>
      <w:r w:rsidR="00ED45A2">
        <w:rPr>
          <w:rFonts w:ascii="Arial" w:hAnsi="Arial" w:cs="Arial"/>
          <w:sz w:val="20"/>
        </w:rPr>
        <w:t xml:space="preserve"> ottobre</w:t>
      </w:r>
      <w:r w:rsidR="00C01876" w:rsidRPr="002964F7">
        <w:rPr>
          <w:rFonts w:ascii="Arial" w:hAnsi="Arial" w:cs="Arial"/>
          <w:sz w:val="20"/>
        </w:rPr>
        <w:t xml:space="preserve"> 201</w:t>
      </w:r>
      <w:r w:rsidR="00347825">
        <w:rPr>
          <w:rFonts w:ascii="Arial" w:hAnsi="Arial" w:cs="Arial"/>
          <w:sz w:val="20"/>
        </w:rPr>
        <w:t>7</w:t>
      </w:r>
    </w:p>
    <w:p w14:paraId="60C2BE2B" w14:textId="77777777" w:rsidR="00C01876" w:rsidRPr="002964F7" w:rsidRDefault="00EF0634" w:rsidP="002964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2A066BC3" w14:textId="77777777" w:rsidR="00A54204" w:rsidRDefault="00A54204" w:rsidP="002964F7">
      <w:pPr>
        <w:jc w:val="both"/>
        <w:rPr>
          <w:rFonts w:ascii="Arial" w:hAnsi="Arial" w:cs="Arial"/>
          <w:sz w:val="20"/>
        </w:rPr>
      </w:pPr>
    </w:p>
    <w:p w14:paraId="5360E025" w14:textId="77777777" w:rsidR="00E36F64" w:rsidRPr="002964F7" w:rsidRDefault="00E36F64" w:rsidP="002964F7">
      <w:pPr>
        <w:jc w:val="both"/>
        <w:rPr>
          <w:rFonts w:ascii="Arial" w:hAnsi="Arial" w:cs="Arial"/>
          <w:sz w:val="20"/>
        </w:rPr>
      </w:pPr>
    </w:p>
    <w:p w14:paraId="05FD6377" w14:textId="603DC13F" w:rsidR="00C94030" w:rsidRDefault="00C94030" w:rsidP="00CD5E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MARCHIO DI ORGINE E QUALITA’ ITALIANA</w:t>
      </w:r>
      <w:r w:rsidR="0072101F">
        <w:rPr>
          <w:rFonts w:ascii="Arial" w:hAnsi="Arial" w:cs="Arial"/>
          <w:sz w:val="20"/>
        </w:rPr>
        <w:t>:</w:t>
      </w:r>
    </w:p>
    <w:p w14:paraId="2CB801D3" w14:textId="54FB959A" w:rsidR="0072101F" w:rsidRDefault="0072101F" w:rsidP="00420D67">
      <w:pPr>
        <w:widowControl w:val="0"/>
        <w:autoSpaceDE w:val="0"/>
        <w:autoSpaceDN w:val="0"/>
        <w:adjustRightInd w:val="0"/>
        <w:ind w:right="-25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L’IMPEGNO DI CATAS E COSMOB</w:t>
      </w:r>
    </w:p>
    <w:p w14:paraId="046252FD" w14:textId="77777777" w:rsidR="006A69A6" w:rsidRDefault="006A69A6" w:rsidP="00CD5E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B8A6CCA" w14:textId="77777777" w:rsidR="0072101F" w:rsidRDefault="0072101F" w:rsidP="00CD5E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51B8F78" w14:textId="77777777" w:rsidR="0072101F" w:rsidRDefault="0072101F" w:rsidP="00CD5E6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>
        <w:rPr>
          <w:rFonts w:ascii="Arial" w:eastAsia="Times New Roman" w:hAnsi="Arial" w:cs="Arial"/>
          <w:color w:val="000000" w:themeColor="text1"/>
          <w:sz w:val="20"/>
        </w:rPr>
        <w:t>Come rendere oggettivo</w:t>
      </w:r>
      <w:r w:rsidRPr="00C94030">
        <w:rPr>
          <w:rFonts w:ascii="Arial" w:eastAsia="Times New Roman" w:hAnsi="Arial" w:cs="Arial"/>
          <w:color w:val="000000" w:themeColor="text1"/>
          <w:sz w:val="20"/>
        </w:rPr>
        <w:t xml:space="preserve"> il significato delle parole “made in </w:t>
      </w:r>
      <w:proofErr w:type="spellStart"/>
      <w:r w:rsidRPr="00C94030">
        <w:rPr>
          <w:rFonts w:ascii="Arial" w:eastAsia="Times New Roman" w:hAnsi="Arial" w:cs="Arial"/>
          <w:color w:val="000000" w:themeColor="text1"/>
          <w:sz w:val="20"/>
        </w:rPr>
        <w:t>Italy</w:t>
      </w:r>
      <w:proofErr w:type="spellEnd"/>
      <w:r w:rsidRPr="00C94030">
        <w:rPr>
          <w:rFonts w:ascii="Arial" w:eastAsia="Times New Roman" w:hAnsi="Arial" w:cs="Arial"/>
          <w:color w:val="000000" w:themeColor="text1"/>
          <w:sz w:val="20"/>
        </w:rPr>
        <w:t>”</w:t>
      </w:r>
      <w:r>
        <w:rPr>
          <w:rFonts w:ascii="Arial" w:eastAsia="Times New Roman" w:hAnsi="Arial" w:cs="Arial"/>
          <w:color w:val="000000" w:themeColor="text1"/>
          <w:sz w:val="20"/>
        </w:rPr>
        <w:t xml:space="preserve">? </w:t>
      </w:r>
    </w:p>
    <w:p w14:paraId="017B6853" w14:textId="695F2EEB" w:rsidR="0072101F" w:rsidRDefault="0072101F" w:rsidP="00CD5E6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2E2E2E"/>
          <w:sz w:val="20"/>
        </w:rPr>
      </w:pPr>
      <w:r>
        <w:rPr>
          <w:rFonts w:ascii="Arial" w:eastAsia="Times New Roman" w:hAnsi="Arial" w:cs="Arial"/>
          <w:color w:val="000000" w:themeColor="text1"/>
          <w:sz w:val="20"/>
        </w:rPr>
        <w:t xml:space="preserve">Come rendere esplicito che una certa sedia, un tavolo o un armadio siano il frutto delle competenze, </w:t>
      </w:r>
      <w:proofErr w:type="gramStart"/>
      <w:r>
        <w:rPr>
          <w:rFonts w:ascii="Arial" w:eastAsia="Times New Roman" w:hAnsi="Arial" w:cs="Arial"/>
          <w:color w:val="000000" w:themeColor="text1"/>
          <w:sz w:val="20"/>
        </w:rPr>
        <w:t xml:space="preserve">della </w:t>
      </w:r>
      <w:proofErr w:type="gramEnd"/>
      <w:r>
        <w:rPr>
          <w:rFonts w:ascii="Arial" w:eastAsia="Times New Roman" w:hAnsi="Arial" w:cs="Arial"/>
          <w:color w:val="000000" w:themeColor="text1"/>
          <w:sz w:val="20"/>
        </w:rPr>
        <w:t xml:space="preserve">attenzione alla qualità, al comfort e alla sicurezza tipiche delle migliori imprese italiane? Oggi il compito è reso un poco più facile dalla pubblicazione della norma </w:t>
      </w:r>
      <w:r w:rsidRPr="00E92A33">
        <w:rPr>
          <w:rFonts w:ascii="Arial" w:eastAsia="Times New Roman" w:hAnsi="Arial" w:cs="Arial"/>
          <w:b/>
          <w:bCs/>
          <w:color w:val="2E2E2E"/>
          <w:sz w:val="20"/>
        </w:rPr>
        <w:t>UNI11674</w:t>
      </w:r>
      <w:r w:rsidRPr="00E92A33">
        <w:rPr>
          <w:rFonts w:ascii="Arial" w:eastAsia="Times New Roman" w:hAnsi="Arial" w:cs="Arial"/>
          <w:b/>
          <w:color w:val="2E2E2E"/>
          <w:sz w:val="20"/>
        </w:rPr>
        <w:t xml:space="preserve">: </w:t>
      </w:r>
      <w:r w:rsidRPr="00E92A33">
        <w:rPr>
          <w:rFonts w:ascii="Arial" w:eastAsia="Times New Roman" w:hAnsi="Arial" w:cs="Arial"/>
          <w:b/>
          <w:iCs/>
          <w:color w:val="2E2E2E"/>
          <w:sz w:val="20"/>
        </w:rPr>
        <w:t>“Mobili - Requisiti per la determinazione dell'origine italiana dei mobili”</w:t>
      </w:r>
      <w:r w:rsidR="00BB4E33">
        <w:rPr>
          <w:rFonts w:ascii="Arial" w:eastAsia="Times New Roman" w:hAnsi="Arial" w:cs="Arial"/>
          <w:color w:val="2E2E2E"/>
          <w:sz w:val="20"/>
        </w:rPr>
        <w:t>.</w:t>
      </w:r>
    </w:p>
    <w:p w14:paraId="7FBB01E8" w14:textId="4D487FB6" w:rsidR="00BB4E33" w:rsidRDefault="00BB4E33" w:rsidP="00CD5E6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2E2E2E"/>
          <w:sz w:val="20"/>
        </w:rPr>
      </w:pPr>
      <w:r>
        <w:rPr>
          <w:rFonts w:ascii="Arial" w:eastAsia="Times New Roman" w:hAnsi="Arial" w:cs="Arial"/>
          <w:color w:val="2E2E2E"/>
          <w:sz w:val="20"/>
        </w:rPr>
        <w:t xml:space="preserve">Ma perché il contenuto di questa norma, perché il valore di una “origine certa” italiana e soprattutto di una qualità italiana </w:t>
      </w:r>
      <w:proofErr w:type="gramStart"/>
      <w:r>
        <w:rPr>
          <w:rFonts w:ascii="Arial" w:eastAsia="Times New Roman" w:hAnsi="Arial" w:cs="Arial"/>
          <w:color w:val="2E2E2E"/>
          <w:sz w:val="20"/>
        </w:rPr>
        <w:t>siano</w:t>
      </w:r>
      <w:proofErr w:type="gramEnd"/>
      <w:r>
        <w:rPr>
          <w:rFonts w:ascii="Arial" w:eastAsia="Times New Roman" w:hAnsi="Arial" w:cs="Arial"/>
          <w:color w:val="2E2E2E"/>
          <w:sz w:val="20"/>
        </w:rPr>
        <w:t xml:space="preserve"> percepiti da chiunque</w:t>
      </w:r>
      <w:r w:rsidR="00FB28B5">
        <w:rPr>
          <w:rFonts w:ascii="Arial" w:eastAsia="Times New Roman" w:hAnsi="Arial" w:cs="Arial"/>
          <w:color w:val="2E2E2E"/>
          <w:sz w:val="20"/>
        </w:rPr>
        <w:t>,</w:t>
      </w:r>
      <w:r>
        <w:rPr>
          <w:rFonts w:ascii="Arial" w:eastAsia="Times New Roman" w:hAnsi="Arial" w:cs="Arial"/>
          <w:color w:val="2E2E2E"/>
          <w:sz w:val="20"/>
        </w:rPr>
        <w:t xml:space="preserve"> in tutto il mondo</w:t>
      </w:r>
      <w:r w:rsidR="00FB28B5">
        <w:rPr>
          <w:rFonts w:ascii="Arial" w:eastAsia="Times New Roman" w:hAnsi="Arial" w:cs="Arial"/>
          <w:color w:val="2E2E2E"/>
          <w:sz w:val="20"/>
        </w:rPr>
        <w:t>,</w:t>
      </w:r>
      <w:r>
        <w:rPr>
          <w:rFonts w:ascii="Arial" w:eastAsia="Times New Roman" w:hAnsi="Arial" w:cs="Arial"/>
          <w:color w:val="2E2E2E"/>
          <w:sz w:val="20"/>
        </w:rPr>
        <w:t xml:space="preserve"> ci vuole qualcosa di </w:t>
      </w:r>
      <w:proofErr w:type="spellStart"/>
      <w:r>
        <w:rPr>
          <w:rFonts w:ascii="Arial" w:eastAsia="Times New Roman" w:hAnsi="Arial" w:cs="Arial"/>
          <w:color w:val="2E2E2E"/>
          <w:sz w:val="20"/>
        </w:rPr>
        <w:t>facile</w:t>
      </w:r>
      <w:r w:rsidR="00FB28B5">
        <w:rPr>
          <w:rFonts w:ascii="Arial" w:eastAsia="Times New Roman" w:hAnsi="Arial" w:cs="Arial"/>
          <w:color w:val="2E2E2E"/>
          <w:sz w:val="20"/>
        </w:rPr>
        <w:t>me</w:t>
      </w:r>
      <w:r>
        <w:rPr>
          <w:rFonts w:ascii="Arial" w:eastAsia="Times New Roman" w:hAnsi="Arial" w:cs="Arial"/>
          <w:color w:val="2E2E2E"/>
          <w:sz w:val="20"/>
        </w:rPr>
        <w:t>nte</w:t>
      </w:r>
      <w:proofErr w:type="spellEnd"/>
      <w:r>
        <w:rPr>
          <w:rFonts w:ascii="Arial" w:eastAsia="Times New Roman" w:hAnsi="Arial" w:cs="Arial"/>
          <w:color w:val="2E2E2E"/>
          <w:sz w:val="20"/>
        </w:rPr>
        <w:t xml:space="preserve"> comprensibile, intuitivo, chiaro: un marchio.</w:t>
      </w:r>
    </w:p>
    <w:p w14:paraId="000FAA19" w14:textId="77777777" w:rsidR="00BB4E33" w:rsidRDefault="00BB4E33" w:rsidP="00CD5E6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2E2E2E"/>
          <w:sz w:val="20"/>
        </w:rPr>
      </w:pPr>
    </w:p>
    <w:p w14:paraId="08068A59" w14:textId="4E7F060F" w:rsidR="00BB4E33" w:rsidRDefault="00BB4E33" w:rsidP="00BB4E3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eastAsia="Times New Roman" w:hAnsi="Arial" w:cs="Arial"/>
          <w:color w:val="2E2E2E"/>
          <w:sz w:val="20"/>
        </w:rPr>
        <w:t xml:space="preserve">Da qui la decisione di </w:t>
      </w:r>
      <w:proofErr w:type="spellStart"/>
      <w:r w:rsidRPr="00FB28B5">
        <w:rPr>
          <w:rFonts w:ascii="Arial" w:eastAsia="Times New Roman" w:hAnsi="Arial" w:cs="Arial"/>
          <w:b/>
          <w:color w:val="2E2E2E"/>
          <w:sz w:val="20"/>
        </w:rPr>
        <w:t>Catas</w:t>
      </w:r>
      <w:proofErr w:type="spellEnd"/>
      <w:r w:rsidRPr="00FB28B5">
        <w:rPr>
          <w:rFonts w:ascii="Arial" w:eastAsia="Times New Roman" w:hAnsi="Arial" w:cs="Arial"/>
          <w:b/>
          <w:color w:val="2E2E2E"/>
          <w:sz w:val="20"/>
        </w:rPr>
        <w:t xml:space="preserve"> e </w:t>
      </w:r>
      <w:proofErr w:type="spellStart"/>
      <w:r w:rsidRPr="00FB28B5">
        <w:rPr>
          <w:rFonts w:ascii="Arial" w:eastAsia="Times New Roman" w:hAnsi="Arial" w:cs="Arial"/>
          <w:b/>
          <w:color w:val="2E2E2E"/>
          <w:sz w:val="20"/>
        </w:rPr>
        <w:t>Cosmob</w:t>
      </w:r>
      <w:proofErr w:type="spellEnd"/>
      <w:r>
        <w:rPr>
          <w:rFonts w:ascii="Arial" w:eastAsia="Times New Roman" w:hAnsi="Arial" w:cs="Arial"/>
          <w:color w:val="2E2E2E"/>
          <w:sz w:val="20"/>
        </w:rPr>
        <w:t xml:space="preserve">, </w:t>
      </w:r>
      <w:r w:rsidRPr="00C94030">
        <w:rPr>
          <w:rFonts w:ascii="Arial" w:hAnsi="Arial" w:cs="Arial"/>
          <w:color w:val="000000" w:themeColor="text1"/>
          <w:sz w:val="20"/>
        </w:rPr>
        <w:t xml:space="preserve">i due </w:t>
      </w:r>
      <w:r>
        <w:rPr>
          <w:rFonts w:ascii="Arial" w:hAnsi="Arial" w:cs="Arial"/>
          <w:color w:val="000000" w:themeColor="text1"/>
          <w:sz w:val="20"/>
        </w:rPr>
        <w:t xml:space="preserve">più importanti </w:t>
      </w:r>
      <w:r w:rsidRPr="00C94030">
        <w:rPr>
          <w:rFonts w:ascii="Arial" w:hAnsi="Arial" w:cs="Arial"/>
          <w:color w:val="000000" w:themeColor="text1"/>
          <w:sz w:val="20"/>
        </w:rPr>
        <w:t xml:space="preserve">laboratori </w:t>
      </w:r>
      <w:r>
        <w:rPr>
          <w:rFonts w:ascii="Arial" w:hAnsi="Arial" w:cs="Arial"/>
          <w:color w:val="000000" w:themeColor="text1"/>
          <w:sz w:val="20"/>
        </w:rPr>
        <w:t>i</w:t>
      </w:r>
      <w:r w:rsidR="00FB28B5">
        <w:rPr>
          <w:rFonts w:ascii="Arial" w:hAnsi="Arial" w:cs="Arial"/>
          <w:color w:val="000000" w:themeColor="text1"/>
          <w:sz w:val="20"/>
        </w:rPr>
        <w:t>t</w:t>
      </w:r>
      <w:r>
        <w:rPr>
          <w:rFonts w:ascii="Arial" w:hAnsi="Arial" w:cs="Arial"/>
          <w:color w:val="000000" w:themeColor="text1"/>
          <w:sz w:val="20"/>
        </w:rPr>
        <w:t xml:space="preserve">aliani </w:t>
      </w:r>
      <w:r w:rsidRPr="00C94030">
        <w:rPr>
          <w:rFonts w:ascii="Arial" w:hAnsi="Arial" w:cs="Arial"/>
          <w:color w:val="000000" w:themeColor="text1"/>
          <w:sz w:val="20"/>
        </w:rPr>
        <w:t xml:space="preserve">di analisi, prove e certificazione per il legno arredo, </w:t>
      </w:r>
      <w:r>
        <w:rPr>
          <w:rFonts w:ascii="Arial" w:hAnsi="Arial" w:cs="Arial"/>
          <w:color w:val="000000" w:themeColor="text1"/>
          <w:sz w:val="20"/>
        </w:rPr>
        <w:t xml:space="preserve">di </w:t>
      </w:r>
      <w:r w:rsidR="00FB28B5">
        <w:rPr>
          <w:rFonts w:ascii="Arial" w:hAnsi="Arial" w:cs="Arial"/>
          <w:color w:val="000000" w:themeColor="text1"/>
          <w:sz w:val="20"/>
        </w:rPr>
        <w:t xml:space="preserve">unire le forze </w:t>
      </w:r>
      <w:proofErr w:type="gramStart"/>
      <w:r w:rsidR="00FB28B5">
        <w:rPr>
          <w:rFonts w:ascii="Arial" w:hAnsi="Arial" w:cs="Arial"/>
          <w:color w:val="000000" w:themeColor="text1"/>
          <w:sz w:val="20"/>
        </w:rPr>
        <w:t>e</w:t>
      </w:r>
      <w:proofErr w:type="gramEnd"/>
      <w:r w:rsidR="00FB28B5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</w:rPr>
        <w:t>proporre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un vero e proprio “marchio”, una etichetta che – apposta su un arredo – ne certifichi in modo inconfutabile l’origine italiana e la qualità.</w:t>
      </w:r>
    </w:p>
    <w:p w14:paraId="6A03BE76" w14:textId="77777777" w:rsidR="00BB4E33" w:rsidRDefault="00BB4E33" w:rsidP="00BB4E3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42037EF6" w14:textId="77777777" w:rsidR="00BB4E33" w:rsidRDefault="00BB4E33" w:rsidP="00BB4E3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Il progetto, indubbiamente ambizioso, è stato presentato alle imprese del settore a Pordenone, in occasione dell’ultima edizione di </w:t>
      </w:r>
      <w:proofErr w:type="spellStart"/>
      <w:r>
        <w:rPr>
          <w:rFonts w:ascii="Arial" w:hAnsi="Arial" w:cs="Arial"/>
          <w:color w:val="000000" w:themeColor="text1"/>
          <w:sz w:val="20"/>
        </w:rPr>
        <w:t>Sicam</w:t>
      </w:r>
      <w:proofErr w:type="spellEnd"/>
      <w:r>
        <w:rPr>
          <w:rFonts w:ascii="Arial" w:hAnsi="Arial" w:cs="Arial"/>
          <w:color w:val="000000" w:themeColor="text1"/>
          <w:sz w:val="20"/>
        </w:rPr>
        <w:t>. Al tavolo erano presenti anche</w:t>
      </w:r>
      <w:r w:rsidRPr="00C9403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FB28B5">
        <w:rPr>
          <w:rFonts w:ascii="Arial" w:hAnsi="Arial" w:cs="Arial"/>
          <w:b/>
          <w:color w:val="000000" w:themeColor="text1"/>
          <w:sz w:val="20"/>
        </w:rPr>
        <w:t>FederlegnoArredo</w:t>
      </w:r>
      <w:proofErr w:type="spellEnd"/>
      <w:r w:rsidRPr="00C94030">
        <w:rPr>
          <w:rFonts w:ascii="Arial" w:hAnsi="Arial" w:cs="Arial"/>
          <w:color w:val="000000" w:themeColor="text1"/>
          <w:sz w:val="20"/>
        </w:rPr>
        <w:t xml:space="preserve">, la federazione delle associazioni confindustriali della filiera legno-arredo e </w:t>
      </w:r>
      <w:r>
        <w:rPr>
          <w:rFonts w:ascii="Arial" w:hAnsi="Arial" w:cs="Arial"/>
          <w:color w:val="000000" w:themeColor="text1"/>
          <w:sz w:val="20"/>
        </w:rPr>
        <w:t>il</w:t>
      </w:r>
      <w:r w:rsidRPr="00C94030">
        <w:rPr>
          <w:rFonts w:ascii="Arial" w:hAnsi="Arial" w:cs="Arial"/>
          <w:color w:val="000000" w:themeColor="text1"/>
          <w:sz w:val="20"/>
        </w:rPr>
        <w:t xml:space="preserve"> </w:t>
      </w:r>
      <w:r w:rsidRPr="00FB28B5">
        <w:rPr>
          <w:rFonts w:ascii="Arial" w:hAnsi="Arial" w:cs="Arial"/>
          <w:b/>
          <w:color w:val="000000" w:themeColor="text1"/>
          <w:sz w:val="20"/>
        </w:rPr>
        <w:t>Cluster Arredo Friuli-Venezia Giulia</w:t>
      </w:r>
      <w:r w:rsidRPr="00C94030">
        <w:rPr>
          <w:rFonts w:ascii="Arial" w:hAnsi="Arial" w:cs="Arial"/>
          <w:color w:val="000000" w:themeColor="text1"/>
          <w:sz w:val="20"/>
        </w:rPr>
        <w:t xml:space="preserve">, polo </w:t>
      </w:r>
      <w:proofErr w:type="gramStart"/>
      <w:r w:rsidRPr="00C94030">
        <w:rPr>
          <w:rFonts w:ascii="Arial" w:hAnsi="Arial" w:cs="Arial"/>
          <w:color w:val="000000" w:themeColor="text1"/>
          <w:sz w:val="20"/>
        </w:rPr>
        <w:t xml:space="preserve">di </w:t>
      </w:r>
      <w:proofErr w:type="gramEnd"/>
      <w:r w:rsidRPr="00C94030">
        <w:rPr>
          <w:rFonts w:ascii="Arial" w:hAnsi="Arial" w:cs="Arial"/>
          <w:color w:val="000000" w:themeColor="text1"/>
          <w:sz w:val="20"/>
        </w:rPr>
        <w:t>innovazione per il polo “Sistema Casa”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47547476" w14:textId="77777777" w:rsidR="00BB4E33" w:rsidRDefault="00BB4E33" w:rsidP="00BB4E3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01F2721B" w14:textId="2C0D190A" w:rsidR="00931229" w:rsidRDefault="00BB4E33" w:rsidP="009312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Molti gli interventi e le domande che hanno fatto seguito alle relazioni di </w:t>
      </w:r>
      <w:r w:rsidRPr="00D4715A">
        <w:rPr>
          <w:rFonts w:ascii="Arial" w:hAnsi="Arial" w:cs="Arial"/>
          <w:b/>
          <w:color w:val="000000" w:themeColor="text1"/>
          <w:sz w:val="20"/>
        </w:rPr>
        <w:t xml:space="preserve">Andrea </w:t>
      </w:r>
      <w:proofErr w:type="spellStart"/>
      <w:r w:rsidRPr="00D4715A">
        <w:rPr>
          <w:rFonts w:ascii="Arial" w:hAnsi="Arial" w:cs="Arial"/>
          <w:b/>
          <w:color w:val="000000" w:themeColor="text1"/>
          <w:sz w:val="20"/>
        </w:rPr>
        <w:t>Giavon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e </w:t>
      </w:r>
      <w:r w:rsidRPr="00D4715A">
        <w:rPr>
          <w:rFonts w:ascii="Arial" w:hAnsi="Arial" w:cs="Arial"/>
          <w:b/>
          <w:color w:val="000000" w:themeColor="text1"/>
          <w:sz w:val="20"/>
        </w:rPr>
        <w:t xml:space="preserve">Lorena </w:t>
      </w:r>
      <w:proofErr w:type="spellStart"/>
      <w:r w:rsidRPr="00D4715A">
        <w:rPr>
          <w:rFonts w:ascii="Arial" w:hAnsi="Arial" w:cs="Arial"/>
          <w:b/>
          <w:color w:val="000000" w:themeColor="text1"/>
          <w:sz w:val="20"/>
        </w:rPr>
        <w:t>Riul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, rispettivamente direttore e responsabile certificazione di </w:t>
      </w:r>
      <w:proofErr w:type="spellStart"/>
      <w:r>
        <w:rPr>
          <w:rFonts w:ascii="Arial" w:hAnsi="Arial" w:cs="Arial"/>
          <w:color w:val="000000" w:themeColor="text1"/>
          <w:sz w:val="20"/>
        </w:rPr>
        <w:t>Catas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; di </w:t>
      </w:r>
      <w:r w:rsidRPr="00D4715A">
        <w:rPr>
          <w:rFonts w:ascii="Arial" w:hAnsi="Arial" w:cs="Arial"/>
          <w:b/>
          <w:color w:val="000000" w:themeColor="text1"/>
          <w:sz w:val="20"/>
        </w:rPr>
        <w:t xml:space="preserve">Alessio </w:t>
      </w:r>
      <w:proofErr w:type="spellStart"/>
      <w:r w:rsidRPr="00D4715A">
        <w:rPr>
          <w:rFonts w:ascii="Arial" w:hAnsi="Arial" w:cs="Arial"/>
          <w:b/>
          <w:color w:val="000000" w:themeColor="text1"/>
          <w:sz w:val="20"/>
        </w:rPr>
        <w:t>Gnaccarini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e </w:t>
      </w:r>
      <w:r w:rsidRPr="00D4715A">
        <w:rPr>
          <w:rFonts w:ascii="Arial" w:hAnsi="Arial" w:cs="Arial"/>
          <w:b/>
          <w:color w:val="000000" w:themeColor="text1"/>
          <w:sz w:val="20"/>
        </w:rPr>
        <w:t>Francesco Balducci</w:t>
      </w:r>
      <w:r w:rsidR="00D4715A">
        <w:rPr>
          <w:rFonts w:ascii="Arial" w:hAnsi="Arial" w:cs="Arial"/>
          <w:color w:val="000000" w:themeColor="text1"/>
          <w:sz w:val="20"/>
        </w:rPr>
        <w:t>, direttore</w:t>
      </w:r>
      <w:r>
        <w:rPr>
          <w:rFonts w:ascii="Arial" w:hAnsi="Arial" w:cs="Arial"/>
          <w:color w:val="000000" w:themeColor="text1"/>
          <w:sz w:val="20"/>
        </w:rPr>
        <w:t xml:space="preserve"> e respo</w:t>
      </w:r>
      <w:r w:rsidR="00666E42">
        <w:rPr>
          <w:rFonts w:ascii="Arial" w:hAnsi="Arial" w:cs="Arial"/>
          <w:color w:val="000000" w:themeColor="text1"/>
          <w:sz w:val="20"/>
        </w:rPr>
        <w:t>ns</w:t>
      </w:r>
      <w:r>
        <w:rPr>
          <w:rFonts w:ascii="Arial" w:hAnsi="Arial" w:cs="Arial"/>
          <w:color w:val="000000" w:themeColor="text1"/>
          <w:sz w:val="20"/>
        </w:rPr>
        <w:t xml:space="preserve">abile tecnico di </w:t>
      </w:r>
      <w:proofErr w:type="spellStart"/>
      <w:r>
        <w:rPr>
          <w:rFonts w:ascii="Arial" w:hAnsi="Arial" w:cs="Arial"/>
          <w:color w:val="000000" w:themeColor="text1"/>
          <w:sz w:val="20"/>
        </w:rPr>
        <w:t>Cosmob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; di </w:t>
      </w:r>
      <w:r w:rsidRPr="00D4715A">
        <w:rPr>
          <w:rFonts w:ascii="Arial" w:hAnsi="Arial" w:cs="Arial"/>
          <w:b/>
          <w:color w:val="000000" w:themeColor="text1"/>
          <w:sz w:val="20"/>
        </w:rPr>
        <w:t>Marco Fossi</w:t>
      </w:r>
      <w:r>
        <w:rPr>
          <w:rFonts w:ascii="Arial" w:hAnsi="Arial" w:cs="Arial"/>
          <w:color w:val="000000" w:themeColor="text1"/>
          <w:sz w:val="20"/>
        </w:rPr>
        <w:t xml:space="preserve">, responsabile normazione di </w:t>
      </w:r>
      <w:proofErr w:type="spellStart"/>
      <w:r>
        <w:rPr>
          <w:rFonts w:ascii="Arial" w:hAnsi="Arial" w:cs="Arial"/>
          <w:color w:val="000000" w:themeColor="text1"/>
          <w:sz w:val="20"/>
        </w:rPr>
        <w:t>FederlegnoArredo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, e di </w:t>
      </w:r>
      <w:r w:rsidRPr="00D4715A">
        <w:rPr>
          <w:rFonts w:ascii="Arial" w:hAnsi="Arial" w:cs="Arial"/>
          <w:b/>
          <w:color w:val="000000" w:themeColor="text1"/>
          <w:sz w:val="20"/>
        </w:rPr>
        <w:t>Carlo Piemonte</w:t>
      </w:r>
      <w:r>
        <w:rPr>
          <w:rFonts w:ascii="Arial" w:hAnsi="Arial" w:cs="Arial"/>
          <w:color w:val="000000" w:themeColor="text1"/>
          <w:sz w:val="20"/>
        </w:rPr>
        <w:t>, direttore Clu</w:t>
      </w:r>
      <w:r w:rsidR="00666E42">
        <w:rPr>
          <w:rFonts w:ascii="Arial" w:hAnsi="Arial" w:cs="Arial"/>
          <w:color w:val="000000" w:themeColor="text1"/>
          <w:sz w:val="20"/>
        </w:rPr>
        <w:t>ster Arredo Friuli-Venezia Giul</w:t>
      </w:r>
      <w:bookmarkStart w:id="0" w:name="_GoBack"/>
      <w:bookmarkEnd w:id="0"/>
      <w:r w:rsidR="00931229">
        <w:rPr>
          <w:rFonts w:ascii="Arial" w:hAnsi="Arial" w:cs="Arial"/>
          <w:color w:val="000000" w:themeColor="text1"/>
          <w:sz w:val="20"/>
        </w:rPr>
        <w:t>ia. Un segno forte del concreto interesse delle imprese nel poter disporre di uno strumento che possa testimoniare sia le caratteristiche prestazionali di un prodotto (</w:t>
      </w:r>
      <w:r w:rsidR="00931229" w:rsidRPr="002C5419">
        <w:rPr>
          <w:rFonts w:ascii="Arial" w:hAnsi="Arial" w:cs="Arial"/>
          <w:color w:val="222222"/>
          <w:sz w:val="20"/>
        </w:rPr>
        <w:t>qualità, funzionalità, sicurezza, affidabilità, sostenibilità</w:t>
      </w:r>
      <w:r w:rsidR="00931229">
        <w:rPr>
          <w:rFonts w:ascii="Arial" w:hAnsi="Arial" w:cs="Arial"/>
          <w:color w:val="222222"/>
          <w:sz w:val="20"/>
        </w:rPr>
        <w:t>)</w:t>
      </w:r>
      <w:r w:rsidR="00931229">
        <w:rPr>
          <w:rFonts w:ascii="Arial" w:hAnsi="Arial" w:cs="Arial"/>
          <w:color w:val="000000" w:themeColor="text1"/>
          <w:sz w:val="20"/>
        </w:rPr>
        <w:t xml:space="preserve">: che quelli che </w:t>
      </w:r>
      <w:proofErr w:type="gramStart"/>
      <w:r w:rsidR="00931229">
        <w:rPr>
          <w:rFonts w:ascii="Arial" w:hAnsi="Arial" w:cs="Arial"/>
          <w:color w:val="000000" w:themeColor="text1"/>
          <w:sz w:val="20"/>
        </w:rPr>
        <w:t>potremmo</w:t>
      </w:r>
      <w:proofErr w:type="gramEnd"/>
      <w:r w:rsidR="00931229">
        <w:rPr>
          <w:rFonts w:ascii="Arial" w:hAnsi="Arial" w:cs="Arial"/>
          <w:color w:val="000000" w:themeColor="text1"/>
          <w:sz w:val="20"/>
        </w:rPr>
        <w:t xml:space="preserve"> definire “valori indiretti”, quali l’essere espressione di una cultura leg</w:t>
      </w:r>
      <w:r w:rsidR="00FB28B5">
        <w:rPr>
          <w:rFonts w:ascii="Arial" w:hAnsi="Arial" w:cs="Arial"/>
          <w:color w:val="000000" w:themeColor="text1"/>
          <w:sz w:val="20"/>
        </w:rPr>
        <w:t>ata al territorio di produzione</w:t>
      </w:r>
      <w:r w:rsidR="00931229">
        <w:rPr>
          <w:rFonts w:ascii="Arial" w:hAnsi="Arial" w:cs="Arial"/>
          <w:color w:val="000000" w:themeColor="text1"/>
          <w:sz w:val="20"/>
        </w:rPr>
        <w:t xml:space="preserve"> piuttosto che di sp</w:t>
      </w:r>
      <w:r w:rsidR="00FB28B5">
        <w:rPr>
          <w:rFonts w:ascii="Arial" w:hAnsi="Arial" w:cs="Arial"/>
          <w:color w:val="000000" w:themeColor="text1"/>
          <w:sz w:val="20"/>
        </w:rPr>
        <w:t xml:space="preserve">ecifici sistemi economici, del </w:t>
      </w:r>
      <w:r w:rsidR="00931229">
        <w:rPr>
          <w:rFonts w:ascii="Arial" w:hAnsi="Arial" w:cs="Arial"/>
          <w:color w:val="000000" w:themeColor="text1"/>
          <w:sz w:val="20"/>
        </w:rPr>
        <w:t>pieno</w:t>
      </w:r>
      <w:r w:rsidR="0072101F" w:rsidRPr="002C5419">
        <w:rPr>
          <w:rFonts w:ascii="Arial" w:hAnsi="Arial" w:cs="Arial"/>
          <w:color w:val="222222"/>
          <w:sz w:val="20"/>
        </w:rPr>
        <w:t xml:space="preserve"> rispetto delle regole ambientali, dei diritti del lavoro, della qualità di vita. </w:t>
      </w:r>
      <w:r w:rsidR="00931229">
        <w:rPr>
          <w:rFonts w:ascii="Arial" w:hAnsi="Arial" w:cs="Arial"/>
          <w:color w:val="222222"/>
          <w:sz w:val="20"/>
        </w:rPr>
        <w:t>E’ in tutto quest</w:t>
      </w:r>
      <w:r w:rsidR="007B3D43">
        <w:rPr>
          <w:rFonts w:ascii="Arial" w:hAnsi="Arial" w:cs="Arial"/>
          <w:color w:val="222222"/>
          <w:sz w:val="20"/>
        </w:rPr>
        <w:t>o, in questi valori materiali e</w:t>
      </w:r>
      <w:r w:rsidR="00931229">
        <w:rPr>
          <w:rFonts w:ascii="Arial" w:hAnsi="Arial" w:cs="Arial"/>
          <w:color w:val="222222"/>
          <w:sz w:val="20"/>
        </w:rPr>
        <w:t xml:space="preserve"> immateriali che poggiano le fondamenta del “made in </w:t>
      </w:r>
      <w:proofErr w:type="spellStart"/>
      <w:r w:rsidR="00931229">
        <w:rPr>
          <w:rFonts w:ascii="Arial" w:hAnsi="Arial" w:cs="Arial"/>
          <w:color w:val="222222"/>
          <w:sz w:val="20"/>
        </w:rPr>
        <w:t>It</w:t>
      </w:r>
      <w:r w:rsidR="00E31BBE">
        <w:rPr>
          <w:rFonts w:ascii="Arial" w:hAnsi="Arial" w:cs="Arial"/>
          <w:color w:val="222222"/>
          <w:sz w:val="20"/>
        </w:rPr>
        <w:t>aly</w:t>
      </w:r>
      <w:proofErr w:type="spellEnd"/>
      <w:r w:rsidR="00931229">
        <w:rPr>
          <w:rFonts w:ascii="Arial" w:hAnsi="Arial" w:cs="Arial"/>
          <w:color w:val="222222"/>
          <w:sz w:val="20"/>
        </w:rPr>
        <w:t>”.</w:t>
      </w:r>
    </w:p>
    <w:p w14:paraId="1F46F1E8" w14:textId="77777777" w:rsidR="00BB4E33" w:rsidRPr="002C5419" w:rsidRDefault="00BB4E33" w:rsidP="0072101F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67C1FB98" w14:textId="77777777" w:rsidR="007B3D43" w:rsidRDefault="00D4715A" w:rsidP="00AF7950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E92A33">
        <w:rPr>
          <w:rFonts w:ascii="Arial" w:hAnsi="Arial" w:cs="Arial"/>
          <w:i/>
          <w:color w:val="222222"/>
          <w:sz w:val="20"/>
        </w:rPr>
        <w:t>“</w:t>
      </w:r>
      <w:r w:rsidR="0072101F" w:rsidRPr="00E92A33">
        <w:rPr>
          <w:rFonts w:ascii="Arial" w:hAnsi="Arial" w:cs="Arial"/>
          <w:i/>
          <w:color w:val="222222"/>
          <w:sz w:val="20"/>
        </w:rPr>
        <w:t>Creare un sistema di certificazione d</w:t>
      </w:r>
      <w:r w:rsidRPr="00E92A33">
        <w:rPr>
          <w:rFonts w:ascii="Arial" w:hAnsi="Arial" w:cs="Arial"/>
          <w:i/>
          <w:color w:val="222222"/>
          <w:sz w:val="20"/>
        </w:rPr>
        <w:t>i origine italiana per l’arredo</w:t>
      </w:r>
      <w:r w:rsidR="0072101F" w:rsidRPr="00E92A33">
        <w:rPr>
          <w:rFonts w:ascii="Arial" w:hAnsi="Arial" w:cs="Arial"/>
          <w:i/>
          <w:color w:val="222222"/>
          <w:sz w:val="20"/>
        </w:rPr>
        <w:t xml:space="preserve"> serio, </w:t>
      </w:r>
      <w:proofErr w:type="gramStart"/>
      <w:r w:rsidR="0072101F" w:rsidRPr="00E92A33">
        <w:rPr>
          <w:rFonts w:ascii="Arial" w:hAnsi="Arial" w:cs="Arial"/>
          <w:i/>
          <w:color w:val="222222"/>
          <w:sz w:val="20"/>
        </w:rPr>
        <w:t>strutt</w:t>
      </w:r>
      <w:r w:rsidR="007B3D43">
        <w:rPr>
          <w:rFonts w:ascii="Arial" w:hAnsi="Arial" w:cs="Arial"/>
          <w:i/>
          <w:color w:val="222222"/>
          <w:sz w:val="20"/>
        </w:rPr>
        <w:t>urato</w:t>
      </w:r>
      <w:proofErr w:type="gramEnd"/>
      <w:r w:rsidR="007B3D43">
        <w:rPr>
          <w:rFonts w:ascii="Arial" w:hAnsi="Arial" w:cs="Arial"/>
          <w:i/>
          <w:color w:val="222222"/>
          <w:sz w:val="20"/>
        </w:rPr>
        <w:t>, credibile e</w:t>
      </w:r>
      <w:r w:rsidRPr="00E92A33">
        <w:rPr>
          <w:rFonts w:ascii="Arial" w:hAnsi="Arial" w:cs="Arial"/>
          <w:i/>
          <w:color w:val="222222"/>
          <w:sz w:val="20"/>
        </w:rPr>
        <w:t xml:space="preserve"> affidabile</w:t>
      </w:r>
      <w:r w:rsidR="0072101F" w:rsidRPr="00E92A33">
        <w:rPr>
          <w:rFonts w:ascii="Arial" w:hAnsi="Arial" w:cs="Arial"/>
          <w:i/>
          <w:color w:val="222222"/>
          <w:sz w:val="20"/>
        </w:rPr>
        <w:t xml:space="preserve"> è </w:t>
      </w:r>
      <w:r w:rsidRPr="00E92A33">
        <w:rPr>
          <w:rFonts w:ascii="Arial" w:hAnsi="Arial" w:cs="Arial"/>
          <w:i/>
          <w:color w:val="222222"/>
          <w:sz w:val="20"/>
        </w:rPr>
        <w:t>un modo concreto per</w:t>
      </w:r>
      <w:r w:rsidR="0072101F" w:rsidRPr="00E92A33">
        <w:rPr>
          <w:rFonts w:ascii="Arial" w:hAnsi="Arial" w:cs="Arial"/>
          <w:i/>
          <w:color w:val="222222"/>
          <w:sz w:val="20"/>
        </w:rPr>
        <w:t xml:space="preserve"> </w:t>
      </w:r>
      <w:r w:rsidRPr="00E92A33">
        <w:rPr>
          <w:rFonts w:ascii="Arial" w:hAnsi="Arial" w:cs="Arial"/>
          <w:i/>
          <w:color w:val="222222"/>
          <w:sz w:val="20"/>
        </w:rPr>
        <w:t>essere al fianco delle</w:t>
      </w:r>
      <w:r w:rsidR="0072101F" w:rsidRPr="00E92A33">
        <w:rPr>
          <w:rFonts w:ascii="Arial" w:hAnsi="Arial" w:cs="Arial"/>
          <w:i/>
          <w:color w:val="222222"/>
          <w:sz w:val="20"/>
        </w:rPr>
        <w:t xml:space="preserve"> imprese virtuose</w:t>
      </w:r>
      <w:r w:rsidRPr="00E92A33">
        <w:rPr>
          <w:rFonts w:ascii="Arial" w:hAnsi="Arial" w:cs="Arial"/>
          <w:i/>
          <w:color w:val="222222"/>
          <w:sz w:val="20"/>
        </w:rPr>
        <w:t>, contribuendo</w:t>
      </w:r>
      <w:r w:rsidR="0072101F" w:rsidRPr="00E92A33">
        <w:rPr>
          <w:rFonts w:ascii="Arial" w:hAnsi="Arial" w:cs="Arial"/>
          <w:i/>
          <w:color w:val="222222"/>
          <w:sz w:val="20"/>
        </w:rPr>
        <w:t xml:space="preserve"> a valorizzar</w:t>
      </w:r>
      <w:r w:rsidRPr="00E92A33">
        <w:rPr>
          <w:rFonts w:ascii="Arial" w:hAnsi="Arial" w:cs="Arial"/>
          <w:i/>
          <w:color w:val="222222"/>
          <w:sz w:val="20"/>
        </w:rPr>
        <w:t>n</w:t>
      </w:r>
      <w:r w:rsidR="0072101F" w:rsidRPr="00E92A33">
        <w:rPr>
          <w:rFonts w:ascii="Arial" w:hAnsi="Arial" w:cs="Arial"/>
          <w:i/>
          <w:color w:val="222222"/>
          <w:sz w:val="20"/>
        </w:rPr>
        <w:t xml:space="preserve">e </w:t>
      </w:r>
      <w:r w:rsidRPr="00E92A33">
        <w:rPr>
          <w:rFonts w:ascii="Arial" w:hAnsi="Arial" w:cs="Arial"/>
          <w:i/>
          <w:color w:val="222222"/>
          <w:sz w:val="20"/>
        </w:rPr>
        <w:t xml:space="preserve">in modo oggettivo </w:t>
      </w:r>
      <w:r w:rsidR="0072101F" w:rsidRPr="00E92A33">
        <w:rPr>
          <w:rFonts w:ascii="Arial" w:hAnsi="Arial" w:cs="Arial"/>
          <w:i/>
          <w:color w:val="222222"/>
          <w:sz w:val="20"/>
        </w:rPr>
        <w:t xml:space="preserve">i </w:t>
      </w:r>
      <w:r w:rsidR="007B3D43">
        <w:rPr>
          <w:rFonts w:ascii="Arial" w:hAnsi="Arial" w:cs="Arial"/>
          <w:i/>
          <w:color w:val="222222"/>
          <w:sz w:val="20"/>
        </w:rPr>
        <w:t xml:space="preserve">loro </w:t>
      </w:r>
      <w:r w:rsidR="0072101F" w:rsidRPr="00E92A33">
        <w:rPr>
          <w:rFonts w:ascii="Arial" w:hAnsi="Arial" w:cs="Arial"/>
          <w:i/>
          <w:color w:val="222222"/>
          <w:sz w:val="20"/>
        </w:rPr>
        <w:t>p</w:t>
      </w:r>
      <w:r w:rsidRPr="00E92A33">
        <w:rPr>
          <w:rFonts w:ascii="Arial" w:hAnsi="Arial" w:cs="Arial"/>
          <w:i/>
          <w:color w:val="222222"/>
          <w:sz w:val="20"/>
        </w:rPr>
        <w:t>rodotti nel mercato nazionale e</w:t>
      </w:r>
      <w:r w:rsidR="0072101F" w:rsidRPr="00E92A33">
        <w:rPr>
          <w:rFonts w:ascii="Arial" w:hAnsi="Arial" w:cs="Arial"/>
          <w:i/>
          <w:color w:val="222222"/>
          <w:sz w:val="20"/>
        </w:rPr>
        <w:t xml:space="preserve"> internazionale</w:t>
      </w:r>
      <w:r w:rsidR="007B3D43">
        <w:rPr>
          <w:rFonts w:ascii="Arial" w:hAnsi="Arial" w:cs="Arial"/>
          <w:i/>
          <w:color w:val="222222"/>
          <w:sz w:val="20"/>
        </w:rPr>
        <w:t xml:space="preserve"> –</w:t>
      </w:r>
      <w:r w:rsidRPr="00E92A33">
        <w:rPr>
          <w:rFonts w:ascii="Arial" w:hAnsi="Arial" w:cs="Arial"/>
          <w:i/>
          <w:color w:val="222222"/>
          <w:sz w:val="20"/>
        </w:rPr>
        <w:t xml:space="preserve"> </w:t>
      </w:r>
      <w:r>
        <w:rPr>
          <w:rFonts w:ascii="Arial" w:hAnsi="Arial" w:cs="Arial"/>
          <w:color w:val="222222"/>
          <w:sz w:val="20"/>
        </w:rPr>
        <w:t xml:space="preserve">ha commentato </w:t>
      </w:r>
      <w:r w:rsidR="007B3D43" w:rsidRPr="007B3D43">
        <w:rPr>
          <w:rFonts w:ascii="Arial" w:hAnsi="Arial" w:cs="Arial"/>
          <w:b/>
          <w:color w:val="222222"/>
          <w:sz w:val="20"/>
        </w:rPr>
        <w:t xml:space="preserve">Alessio </w:t>
      </w:r>
      <w:proofErr w:type="spellStart"/>
      <w:r w:rsidRPr="007B3D43">
        <w:rPr>
          <w:rFonts w:ascii="Arial" w:hAnsi="Arial" w:cs="Arial"/>
          <w:b/>
          <w:color w:val="222222"/>
          <w:sz w:val="20"/>
        </w:rPr>
        <w:t>Gnaccarini</w:t>
      </w:r>
      <w:proofErr w:type="spellEnd"/>
      <w:r w:rsidR="007B3D43">
        <w:rPr>
          <w:rFonts w:ascii="Arial" w:hAnsi="Arial" w:cs="Arial"/>
          <w:color w:val="222222"/>
          <w:sz w:val="20"/>
        </w:rPr>
        <w:t xml:space="preserve"> – attraverso u</w:t>
      </w:r>
      <w:r w:rsidR="00E92A33">
        <w:rPr>
          <w:rFonts w:ascii="Arial" w:hAnsi="Arial" w:cs="Arial"/>
          <w:color w:val="222222"/>
          <w:sz w:val="20"/>
        </w:rPr>
        <w:t xml:space="preserve">n sistema semplice, </w:t>
      </w:r>
      <w:r w:rsidR="00545B25">
        <w:rPr>
          <w:rFonts w:ascii="Arial" w:hAnsi="Arial" w:cs="Arial"/>
          <w:color w:val="222222"/>
          <w:sz w:val="20"/>
        </w:rPr>
        <w:t xml:space="preserve">efficace, frutto della enorme competenza che i due laboratori hanno maturato in decenni </w:t>
      </w:r>
      <w:r w:rsidR="00AF7950">
        <w:rPr>
          <w:rFonts w:ascii="Arial" w:hAnsi="Arial" w:cs="Arial"/>
          <w:color w:val="222222"/>
          <w:sz w:val="20"/>
        </w:rPr>
        <w:t>di impegno</w:t>
      </w:r>
      <w:r w:rsidR="007B3D43">
        <w:rPr>
          <w:rFonts w:ascii="Arial" w:hAnsi="Arial" w:cs="Arial"/>
          <w:color w:val="222222"/>
          <w:sz w:val="20"/>
        </w:rPr>
        <w:t>”.</w:t>
      </w:r>
    </w:p>
    <w:p w14:paraId="38DBE390" w14:textId="77777777" w:rsidR="007B3D43" w:rsidRDefault="007B3D43" w:rsidP="00AF7950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78E3B558" w14:textId="77777777" w:rsidR="007B3D43" w:rsidRDefault="007B3D43" w:rsidP="00AF7950">
      <w:pPr>
        <w:shd w:val="clear" w:color="auto" w:fill="FFFFFF"/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</w:pPr>
      <w:proofErr w:type="gramStart"/>
      <w:r>
        <w:rPr>
          <w:rFonts w:ascii="Arial" w:hAnsi="Arial" w:cs="Arial"/>
          <w:color w:val="222222"/>
          <w:sz w:val="20"/>
        </w:rPr>
        <w:t>Un</w:t>
      </w:r>
      <w:r w:rsidR="002C5419" w:rsidRPr="002C5419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 </w:t>
      </w:r>
      <w:r w:rsidR="002C5419" w:rsidRPr="002C5419">
        <w:rPr>
          <w:rStyle w:val="gmail-m-208253326345337054gmail-m4973911156231943388gmail-m-2802890123014342017gmail-im"/>
          <w:rFonts w:ascii="Arial" w:hAnsi="Arial" w:cs="Arial"/>
          <w:i/>
          <w:iCs/>
          <w:color w:val="222222"/>
          <w:sz w:val="20"/>
        </w:rPr>
        <w:t>know-how</w:t>
      </w:r>
      <w:r w:rsidR="002C5419" w:rsidRPr="002C5419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 tecnico</w:t>
      </w:r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 </w:t>
      </w:r>
      <w:r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indubbiamente prezioso per mettere</w:t>
      </w:r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 oggettivamente</w:t>
      </w:r>
      <w:r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, </w:t>
      </w:r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in luce</w:t>
      </w:r>
      <w:r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, per “provare” in modo incontrovertibile</w:t>
      </w:r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 i valori del “made i</w:t>
      </w:r>
      <w:proofErr w:type="gramEnd"/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n </w:t>
      </w:r>
      <w:proofErr w:type="spellStart"/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Italy</w:t>
      </w:r>
      <w:proofErr w:type="spellEnd"/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”</w:t>
      </w:r>
      <w:r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.</w:t>
      </w:r>
    </w:p>
    <w:p w14:paraId="3C425603" w14:textId="372F0B34" w:rsidR="00086093" w:rsidRDefault="007B3D43" w:rsidP="00AF7950">
      <w:pPr>
        <w:shd w:val="clear" w:color="auto" w:fill="FFFFFF"/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</w:pPr>
      <w:proofErr w:type="gramStart"/>
      <w:r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lastRenderedPageBreak/>
        <w:t>Ma</w:t>
      </w:r>
      <w:proofErr w:type="gramEnd"/>
      <w:r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 c</w:t>
      </w:r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ome? I</w:t>
      </w:r>
      <w:r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nnanzitutto i</w:t>
      </w:r>
      <w:r w:rsidR="00AF7950" w:rsidRPr="002C5419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dentifica</w:t>
      </w:r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ndo prodotti e</w:t>
      </w:r>
      <w:r w:rsidR="00AF7950" w:rsidRPr="002C5419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 processi produttivi, verifica</w:t>
      </w:r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ndone</w:t>
      </w:r>
      <w:r w:rsidR="00AF7950" w:rsidRPr="002C5419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 </w:t>
      </w:r>
      <w:r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in laboratorio </w:t>
      </w:r>
      <w:r w:rsidR="00AF7950" w:rsidRPr="002C5419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la rispondenza ai requisiti dell</w:t>
      </w:r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e</w:t>
      </w:r>
      <w:r w:rsidR="00AF7950" w:rsidRPr="002C5419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 normativ</w:t>
      </w:r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e</w:t>
      </w:r>
      <w:r w:rsidR="00AF7950" w:rsidRPr="002C5419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 tecnic</w:t>
      </w:r>
      <w:r w:rsidR="00AF7950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he di riferimento</w:t>
      </w:r>
      <w:r w:rsidR="00AF7950" w:rsidRPr="002C5419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, oltre alla verifica della </w:t>
      </w:r>
      <w:r w:rsidR="00086093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“</w:t>
      </w:r>
      <w:r w:rsidR="00AF7950" w:rsidRPr="002C5419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provenienza italiana</w:t>
      </w:r>
      <w:r w:rsidR="00086093"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” di materiali e semilavorati come previsto dalla norma Uni 11674.</w:t>
      </w:r>
    </w:p>
    <w:p w14:paraId="6DABEB46" w14:textId="77777777" w:rsidR="00086093" w:rsidRDefault="00086093" w:rsidP="002C5419">
      <w:pPr>
        <w:shd w:val="clear" w:color="auto" w:fill="FFFFFF"/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</w:pPr>
    </w:p>
    <w:p w14:paraId="2287EF3F" w14:textId="22BD1FD9" w:rsidR="00545B25" w:rsidRDefault="00545B25" w:rsidP="002C5419">
      <w:pPr>
        <w:shd w:val="clear" w:color="auto" w:fill="FFFFFF"/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</w:pPr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 xml:space="preserve">“Abbiamo </w:t>
      </w:r>
      <w:r w:rsidR="00086093"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 xml:space="preserve">voluto </w:t>
      </w:r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>disegna</w:t>
      </w:r>
      <w:r w:rsidR="00086093"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>re</w:t>
      </w:r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 xml:space="preserve"> una soluzione semplice”,</w:t>
      </w:r>
      <w:r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 ha aggiunto </w:t>
      </w:r>
      <w:proofErr w:type="spellStart"/>
      <w:r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>Giavon</w:t>
      </w:r>
      <w:proofErr w:type="spellEnd"/>
      <w:r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  <w:t xml:space="preserve">. </w:t>
      </w:r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>“</w:t>
      </w:r>
      <w:proofErr w:type="spellStart"/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>Catas</w:t>
      </w:r>
      <w:proofErr w:type="spellEnd"/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 xml:space="preserve"> e </w:t>
      </w:r>
      <w:proofErr w:type="spellStart"/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>Cosmob</w:t>
      </w:r>
      <w:proofErr w:type="spellEnd"/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 xml:space="preserve"> hanno costituito una </w:t>
      </w:r>
      <w:r w:rsidRPr="007B3D43">
        <w:rPr>
          <w:rStyle w:val="gmail-m-208253326345337054gmail-m4973911156231943388gmail-m-2802890123014342017gmail-im"/>
          <w:rFonts w:ascii="Arial" w:hAnsi="Arial" w:cs="Arial"/>
          <w:b/>
          <w:i/>
          <w:color w:val="222222"/>
          <w:sz w:val="20"/>
        </w:rPr>
        <w:t>segreteria comune</w:t>
      </w:r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 xml:space="preserve"> </w:t>
      </w:r>
      <w:r w:rsidR="00086093"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 xml:space="preserve">per la gestione del “Marchio di origine italiana” </w:t>
      </w:r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>e un percorso di certificazione di grande semplicità, che possa essere affrontato senz</w:t>
      </w:r>
      <w:r w:rsidR="00086093"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>a alcuna diffico</w:t>
      </w:r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>ltà non solo dalle grandi realtà dell’arredam</w:t>
      </w:r>
      <w:r w:rsidR="00086093"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>en</w:t>
      </w:r>
      <w:r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>to italiano, ma anche da piccole e medie imprese alla ricerca di nuove leve per competere nel mondo.</w:t>
      </w:r>
      <w:r w:rsidR="00086093" w:rsidRPr="007B3D43">
        <w:rPr>
          <w:rStyle w:val="gmail-m-208253326345337054gmail-m4973911156231943388gmail-m-2802890123014342017gmail-im"/>
          <w:rFonts w:ascii="Arial" w:hAnsi="Arial" w:cs="Arial"/>
          <w:i/>
          <w:color w:val="222222"/>
          <w:sz w:val="20"/>
        </w:rPr>
        <w:t xml:space="preserve"> La parola, ora, passa alle aziende!”.</w:t>
      </w:r>
    </w:p>
    <w:p w14:paraId="2A97F5CA" w14:textId="77777777" w:rsidR="00086093" w:rsidRDefault="00086093" w:rsidP="002C5419">
      <w:pPr>
        <w:shd w:val="clear" w:color="auto" w:fill="FFFFFF"/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</w:pPr>
    </w:p>
    <w:p w14:paraId="05C80FA8" w14:textId="77777777" w:rsidR="00545B25" w:rsidRDefault="00545B25" w:rsidP="002C5419">
      <w:pPr>
        <w:shd w:val="clear" w:color="auto" w:fill="FFFFFF"/>
        <w:rPr>
          <w:rStyle w:val="gmail-m-208253326345337054gmail-m4973911156231943388gmail-m-2802890123014342017gmail-im"/>
          <w:rFonts w:ascii="Arial" w:hAnsi="Arial" w:cs="Arial"/>
          <w:color w:val="222222"/>
          <w:sz w:val="20"/>
        </w:rPr>
      </w:pPr>
    </w:p>
    <w:p w14:paraId="63321028" w14:textId="0FFB4421" w:rsidR="006753AE" w:rsidRPr="002C5419" w:rsidRDefault="002C5419" w:rsidP="00E92A33">
      <w:pPr>
        <w:shd w:val="clear" w:color="auto" w:fill="FFFFFF"/>
        <w:rPr>
          <w:rFonts w:ascii="Arial" w:hAnsi="Arial" w:cs="Arial"/>
          <w:color w:val="000000" w:themeColor="text1"/>
          <w:sz w:val="20"/>
        </w:rPr>
      </w:pPr>
      <w:r w:rsidRPr="002C5419">
        <w:rPr>
          <w:rFonts w:ascii="Arial" w:hAnsi="Arial" w:cs="Arial"/>
          <w:color w:val="222222"/>
          <w:sz w:val="20"/>
        </w:rPr>
        <w:br/>
      </w:r>
    </w:p>
    <w:p w14:paraId="113563DA" w14:textId="77777777" w:rsidR="004146AA" w:rsidRPr="00C640D3" w:rsidRDefault="004146AA" w:rsidP="00001D70">
      <w:pPr>
        <w:rPr>
          <w:rFonts w:ascii="Arial" w:hAnsi="Arial" w:cs="Arial"/>
          <w:sz w:val="20"/>
        </w:rPr>
      </w:pPr>
    </w:p>
    <w:sectPr w:rsidR="004146AA" w:rsidRPr="00C640D3" w:rsidSect="002964F7">
      <w:headerReference w:type="default" r:id="rId8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7AC0" w14:textId="77777777" w:rsidR="00086093" w:rsidRDefault="00086093">
      <w:r>
        <w:separator/>
      </w:r>
    </w:p>
  </w:endnote>
  <w:endnote w:type="continuationSeparator" w:id="0">
    <w:p w14:paraId="75ABDA39" w14:textId="77777777" w:rsidR="00086093" w:rsidRDefault="000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C1164" w14:textId="77777777" w:rsidR="00086093" w:rsidRDefault="00086093">
      <w:r>
        <w:separator/>
      </w:r>
    </w:p>
  </w:footnote>
  <w:footnote w:type="continuationSeparator" w:id="0">
    <w:p w14:paraId="546E3D66" w14:textId="77777777" w:rsidR="00086093" w:rsidRDefault="000860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2C25" w14:textId="2DB8EB92" w:rsidR="00086093" w:rsidRDefault="00420D67" w:rsidP="00420D67">
    <w:pPr>
      <w:pStyle w:val="Header"/>
      <w:ind w:left="5954" w:hanging="1559"/>
    </w:pP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2C299" wp14:editId="00465A11">
              <wp:simplePos x="0" y="0"/>
              <wp:positionH relativeFrom="column">
                <wp:posOffset>4741545</wp:posOffset>
              </wp:positionH>
              <wp:positionV relativeFrom="paragraph">
                <wp:posOffset>2073275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60A4E0" w14:textId="77777777" w:rsidR="00086093" w:rsidRPr="00CD5746" w:rsidRDefault="00086093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D5746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 Rossetti</w:t>
                          </w:r>
                        </w:p>
                        <w:p w14:paraId="5AA1D82D" w14:textId="77777777" w:rsidR="00086093" w:rsidRPr="00032819" w:rsidRDefault="00086093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telefono</w:t>
                          </w:r>
                          <w:proofErr w:type="gramEnd"/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+39 329 2197752</w:t>
                          </w:r>
                        </w:p>
                        <w:p w14:paraId="0DEF1609" w14:textId="77777777" w:rsidR="00086093" w:rsidRPr="00032819" w:rsidRDefault="00086093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luca.rossetti@ldr-c.com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3.35pt;margin-top:163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Mqc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" filled="f" stroked="f">
              <v:textbox>
                <w:txbxContent>
                  <w:p w14:paraId="1460A4E0" w14:textId="77777777" w:rsidR="00086093" w:rsidRPr="00CD5746" w:rsidRDefault="00086093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D5746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 Rossetti</w:t>
                    </w:r>
                  </w:p>
                  <w:p w14:paraId="5AA1D82D" w14:textId="77777777" w:rsidR="00086093" w:rsidRPr="00032819" w:rsidRDefault="00086093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telefono</w:t>
                    </w:r>
                    <w:proofErr w:type="gramEnd"/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+39 329 2197752</w:t>
                    </w:r>
                  </w:p>
                  <w:p w14:paraId="0DEF1609" w14:textId="77777777" w:rsidR="00086093" w:rsidRPr="00032819" w:rsidRDefault="00086093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luca.rossetti@ldr-c.com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647D8E54" wp14:editId="6D0552CC">
          <wp:simplePos x="0" y="0"/>
          <wp:positionH relativeFrom="column">
            <wp:posOffset>5370195</wp:posOffset>
          </wp:positionH>
          <wp:positionV relativeFrom="paragraph">
            <wp:posOffset>1607185</wp:posOffset>
          </wp:positionV>
          <wp:extent cx="1143000" cy="386715"/>
          <wp:effectExtent l="0" t="0" r="0" b="0"/>
          <wp:wrapNone/>
          <wp:docPr id="8" name="Picture 8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1B609AAA" wp14:editId="1BE34603">
          <wp:extent cx="3700145" cy="1083497"/>
          <wp:effectExtent l="0" t="0" r="8255" b="8890"/>
          <wp:docPr id="7" name="Picture 1" descr="iMac HD:LAVORI:CATAS:COMUNICATI STAMPA:21 - CATAS-COSMOB:logo CATAS-COSM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HD:LAVORI:CATAS:COMUNICATI STAMPA:21 - CATAS-COSMOB:logo CATAS-COSMO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16" cy="108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1D70"/>
    <w:rsid w:val="00032819"/>
    <w:rsid w:val="000332F6"/>
    <w:rsid w:val="00036C17"/>
    <w:rsid w:val="00086093"/>
    <w:rsid w:val="00087303"/>
    <w:rsid w:val="0009724F"/>
    <w:rsid w:val="000B49F6"/>
    <w:rsid w:val="000C0277"/>
    <w:rsid w:val="000F1FE9"/>
    <w:rsid w:val="00113F98"/>
    <w:rsid w:val="001267C9"/>
    <w:rsid w:val="00152877"/>
    <w:rsid w:val="001A6E5B"/>
    <w:rsid w:val="001A704D"/>
    <w:rsid w:val="001B3416"/>
    <w:rsid w:val="001C61AB"/>
    <w:rsid w:val="001D23B5"/>
    <w:rsid w:val="001F18F3"/>
    <w:rsid w:val="001F36D4"/>
    <w:rsid w:val="002014E0"/>
    <w:rsid w:val="00210ADC"/>
    <w:rsid w:val="002159F2"/>
    <w:rsid w:val="00253AF7"/>
    <w:rsid w:val="00286D74"/>
    <w:rsid w:val="002964F7"/>
    <w:rsid w:val="002A6AD7"/>
    <w:rsid w:val="002C5419"/>
    <w:rsid w:val="002D6453"/>
    <w:rsid w:val="002E188C"/>
    <w:rsid w:val="002E297E"/>
    <w:rsid w:val="003312B0"/>
    <w:rsid w:val="00347825"/>
    <w:rsid w:val="003602EC"/>
    <w:rsid w:val="003634EA"/>
    <w:rsid w:val="00381ACE"/>
    <w:rsid w:val="0038684B"/>
    <w:rsid w:val="00390323"/>
    <w:rsid w:val="003A3D3B"/>
    <w:rsid w:val="003D4B57"/>
    <w:rsid w:val="0040749F"/>
    <w:rsid w:val="004074E8"/>
    <w:rsid w:val="004146AA"/>
    <w:rsid w:val="00420D67"/>
    <w:rsid w:val="004254D7"/>
    <w:rsid w:val="00425844"/>
    <w:rsid w:val="004300AE"/>
    <w:rsid w:val="00454D1E"/>
    <w:rsid w:val="0047218B"/>
    <w:rsid w:val="00493C10"/>
    <w:rsid w:val="004A0709"/>
    <w:rsid w:val="004B41FB"/>
    <w:rsid w:val="004B4BEB"/>
    <w:rsid w:val="004C23F7"/>
    <w:rsid w:val="004C4A9D"/>
    <w:rsid w:val="004D29FD"/>
    <w:rsid w:val="004D4E45"/>
    <w:rsid w:val="0050171B"/>
    <w:rsid w:val="00503185"/>
    <w:rsid w:val="00505530"/>
    <w:rsid w:val="005309D7"/>
    <w:rsid w:val="00535E0A"/>
    <w:rsid w:val="00545B25"/>
    <w:rsid w:val="005654B8"/>
    <w:rsid w:val="00574328"/>
    <w:rsid w:val="00580DC3"/>
    <w:rsid w:val="0059006B"/>
    <w:rsid w:val="005910E3"/>
    <w:rsid w:val="005B0EE6"/>
    <w:rsid w:val="005B5F9E"/>
    <w:rsid w:val="005C76D1"/>
    <w:rsid w:val="005D71A9"/>
    <w:rsid w:val="005E1BB3"/>
    <w:rsid w:val="005F7674"/>
    <w:rsid w:val="00611089"/>
    <w:rsid w:val="00611341"/>
    <w:rsid w:val="006149B0"/>
    <w:rsid w:val="00633906"/>
    <w:rsid w:val="006564A9"/>
    <w:rsid w:val="00661254"/>
    <w:rsid w:val="006667B2"/>
    <w:rsid w:val="00666E42"/>
    <w:rsid w:val="006753AE"/>
    <w:rsid w:val="00687CFA"/>
    <w:rsid w:val="00697F06"/>
    <w:rsid w:val="006A1C6B"/>
    <w:rsid w:val="006A69A6"/>
    <w:rsid w:val="006B2D4E"/>
    <w:rsid w:val="006B3FE5"/>
    <w:rsid w:val="007143DC"/>
    <w:rsid w:val="0072101F"/>
    <w:rsid w:val="0072389F"/>
    <w:rsid w:val="00732300"/>
    <w:rsid w:val="00732E60"/>
    <w:rsid w:val="00734BEF"/>
    <w:rsid w:val="00760131"/>
    <w:rsid w:val="00760B70"/>
    <w:rsid w:val="00760FAD"/>
    <w:rsid w:val="00767B7D"/>
    <w:rsid w:val="00794645"/>
    <w:rsid w:val="007A00A2"/>
    <w:rsid w:val="007B3D43"/>
    <w:rsid w:val="007C28B0"/>
    <w:rsid w:val="008323D7"/>
    <w:rsid w:val="00842020"/>
    <w:rsid w:val="00854199"/>
    <w:rsid w:val="00854FB6"/>
    <w:rsid w:val="00877443"/>
    <w:rsid w:val="008B1D0E"/>
    <w:rsid w:val="008B4858"/>
    <w:rsid w:val="008E66B2"/>
    <w:rsid w:val="008F04AC"/>
    <w:rsid w:val="008F3312"/>
    <w:rsid w:val="008F744C"/>
    <w:rsid w:val="00913EB6"/>
    <w:rsid w:val="0092723E"/>
    <w:rsid w:val="00931229"/>
    <w:rsid w:val="00953764"/>
    <w:rsid w:val="00953818"/>
    <w:rsid w:val="00956F43"/>
    <w:rsid w:val="009705FC"/>
    <w:rsid w:val="009831C9"/>
    <w:rsid w:val="00983509"/>
    <w:rsid w:val="00985925"/>
    <w:rsid w:val="009A0ADE"/>
    <w:rsid w:val="009E0BE2"/>
    <w:rsid w:val="009E55D6"/>
    <w:rsid w:val="00A27B20"/>
    <w:rsid w:val="00A330EC"/>
    <w:rsid w:val="00A54204"/>
    <w:rsid w:val="00A574AC"/>
    <w:rsid w:val="00A65208"/>
    <w:rsid w:val="00A708F3"/>
    <w:rsid w:val="00A93154"/>
    <w:rsid w:val="00AC3393"/>
    <w:rsid w:val="00AF34FE"/>
    <w:rsid w:val="00AF7950"/>
    <w:rsid w:val="00AF7ABE"/>
    <w:rsid w:val="00B16024"/>
    <w:rsid w:val="00B2077A"/>
    <w:rsid w:val="00B218A4"/>
    <w:rsid w:val="00B21D85"/>
    <w:rsid w:val="00B441B9"/>
    <w:rsid w:val="00B536D7"/>
    <w:rsid w:val="00B56448"/>
    <w:rsid w:val="00B61F2A"/>
    <w:rsid w:val="00B751C3"/>
    <w:rsid w:val="00B835A9"/>
    <w:rsid w:val="00BA479E"/>
    <w:rsid w:val="00BA5695"/>
    <w:rsid w:val="00BA6658"/>
    <w:rsid w:val="00BB4E33"/>
    <w:rsid w:val="00BE3DF8"/>
    <w:rsid w:val="00BE6C75"/>
    <w:rsid w:val="00C00F52"/>
    <w:rsid w:val="00C01876"/>
    <w:rsid w:val="00C03C60"/>
    <w:rsid w:val="00C122D1"/>
    <w:rsid w:val="00C13D2E"/>
    <w:rsid w:val="00C31591"/>
    <w:rsid w:val="00C47CEA"/>
    <w:rsid w:val="00C640D3"/>
    <w:rsid w:val="00C84F9F"/>
    <w:rsid w:val="00C8600D"/>
    <w:rsid w:val="00C94030"/>
    <w:rsid w:val="00C94967"/>
    <w:rsid w:val="00CB2DCF"/>
    <w:rsid w:val="00CB33E9"/>
    <w:rsid w:val="00CC7EC0"/>
    <w:rsid w:val="00CD393B"/>
    <w:rsid w:val="00CD5746"/>
    <w:rsid w:val="00CD5E64"/>
    <w:rsid w:val="00D16A6F"/>
    <w:rsid w:val="00D445E8"/>
    <w:rsid w:val="00D4715A"/>
    <w:rsid w:val="00D473CA"/>
    <w:rsid w:val="00D736ED"/>
    <w:rsid w:val="00D756D6"/>
    <w:rsid w:val="00D86738"/>
    <w:rsid w:val="00D871AA"/>
    <w:rsid w:val="00DA0CB9"/>
    <w:rsid w:val="00DD1B5C"/>
    <w:rsid w:val="00DE4A07"/>
    <w:rsid w:val="00E102B7"/>
    <w:rsid w:val="00E229E8"/>
    <w:rsid w:val="00E27AC3"/>
    <w:rsid w:val="00E31BBE"/>
    <w:rsid w:val="00E36F64"/>
    <w:rsid w:val="00E83140"/>
    <w:rsid w:val="00E835E9"/>
    <w:rsid w:val="00E92A33"/>
    <w:rsid w:val="00E945E2"/>
    <w:rsid w:val="00E95CDC"/>
    <w:rsid w:val="00ED45A2"/>
    <w:rsid w:val="00EE25FA"/>
    <w:rsid w:val="00EE74B9"/>
    <w:rsid w:val="00EF00B6"/>
    <w:rsid w:val="00EF0634"/>
    <w:rsid w:val="00EF38F4"/>
    <w:rsid w:val="00F026B3"/>
    <w:rsid w:val="00F0475B"/>
    <w:rsid w:val="00F10D43"/>
    <w:rsid w:val="00F13713"/>
    <w:rsid w:val="00F63B46"/>
    <w:rsid w:val="00F734ED"/>
    <w:rsid w:val="00F74960"/>
    <w:rsid w:val="00F76E46"/>
    <w:rsid w:val="00F94E1D"/>
    <w:rsid w:val="00FB28B5"/>
    <w:rsid w:val="00FC6724"/>
    <w:rsid w:val="00FE2A00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05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oSpacing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mphasis">
    <w:name w:val="Emphasis"/>
    <w:basedOn w:val="DefaultParagraphFont"/>
    <w:uiPriority w:val="20"/>
    <w:qFormat/>
    <w:rsid w:val="00854199"/>
    <w:rPr>
      <w:i/>
      <w:iCs/>
    </w:rPr>
  </w:style>
  <w:style w:type="character" w:customStyle="1" w:styleId="gmail-im">
    <w:name w:val="gmail-im"/>
    <w:basedOn w:val="DefaultParagraphFont"/>
    <w:rsid w:val="002C5419"/>
  </w:style>
  <w:style w:type="character" w:customStyle="1" w:styleId="gmail-m-208253326345337054gmail-m4973911156231943388gmail-m-2802890123014342017gmail-im">
    <w:name w:val="gmail-m_-208253326345337054gmail-m_4973911156231943388gmail-m_-2802890123014342017gmail-im"/>
    <w:basedOn w:val="DefaultParagraphFont"/>
    <w:rsid w:val="002C54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oSpacing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mphasis">
    <w:name w:val="Emphasis"/>
    <w:basedOn w:val="DefaultParagraphFont"/>
    <w:uiPriority w:val="20"/>
    <w:qFormat/>
    <w:rsid w:val="00854199"/>
    <w:rPr>
      <w:i/>
      <w:iCs/>
    </w:rPr>
  </w:style>
  <w:style w:type="character" w:customStyle="1" w:styleId="gmail-im">
    <w:name w:val="gmail-im"/>
    <w:basedOn w:val="DefaultParagraphFont"/>
    <w:rsid w:val="002C5419"/>
  </w:style>
  <w:style w:type="character" w:customStyle="1" w:styleId="gmail-m-208253326345337054gmail-m4973911156231943388gmail-m-2802890123014342017gmail-im">
    <w:name w:val="gmail-m_-208253326345337054gmail-m_4973911156231943388gmail-m_-2802890123014342017gmail-im"/>
    <w:basedOn w:val="DefaultParagraphFont"/>
    <w:rsid w:val="002C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564</Words>
  <Characters>3219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Microsoft Office User LUCA</cp:lastModifiedBy>
  <cp:revision>54</cp:revision>
  <cp:lastPrinted>2017-06-27T11:00:00Z</cp:lastPrinted>
  <dcterms:created xsi:type="dcterms:W3CDTF">2017-06-27T11:05:00Z</dcterms:created>
  <dcterms:modified xsi:type="dcterms:W3CDTF">2017-10-23T09:54:00Z</dcterms:modified>
</cp:coreProperties>
</file>