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1A5A" w14:textId="3B038A62" w:rsidR="00673526" w:rsidRPr="002965BB" w:rsidRDefault="00673526" w:rsidP="002965BB">
      <w:pPr>
        <w:rPr>
          <w:rFonts w:ascii="Arial" w:hAnsi="Arial" w:cs="Arial"/>
          <w:sz w:val="20"/>
        </w:rPr>
      </w:pPr>
      <w:r w:rsidRPr="002965BB">
        <w:rPr>
          <w:rFonts w:ascii="Arial" w:hAnsi="Arial" w:cs="Arial"/>
          <w:sz w:val="20"/>
        </w:rPr>
        <w:t xml:space="preserve">San Giovanni al Natisone, </w:t>
      </w:r>
      <w:r w:rsidR="009676A8">
        <w:rPr>
          <w:rFonts w:ascii="Arial" w:hAnsi="Arial" w:cs="Arial"/>
          <w:sz w:val="20"/>
        </w:rPr>
        <w:t>28</w:t>
      </w:r>
      <w:r w:rsidR="00BB6B79">
        <w:rPr>
          <w:rFonts w:ascii="Arial" w:hAnsi="Arial" w:cs="Arial"/>
          <w:sz w:val="20"/>
        </w:rPr>
        <w:t xml:space="preserve"> novembre</w:t>
      </w:r>
      <w:r w:rsidRPr="002965BB">
        <w:rPr>
          <w:rFonts w:ascii="Arial" w:hAnsi="Arial" w:cs="Arial"/>
          <w:sz w:val="20"/>
        </w:rPr>
        <w:t xml:space="preserve"> 2016</w:t>
      </w:r>
      <w:r w:rsidR="00744D25" w:rsidRPr="00744D25">
        <w:rPr>
          <w:rFonts w:ascii="Arial" w:eastAsia="Times New Roman" w:hAnsi="Arial" w:cs="Arial"/>
          <w:noProof/>
          <w:color w:val="000000" w:themeColor="text1"/>
          <w:sz w:val="20"/>
          <w:lang w:val="en-US" w:eastAsia="en-US"/>
        </w:rPr>
        <w:t xml:space="preserve"> </w:t>
      </w:r>
      <w:r w:rsidR="00744D25" w:rsidRPr="002964F7">
        <w:rPr>
          <w:rFonts w:ascii="Arial" w:eastAsia="Times New Roman" w:hAnsi="Arial" w:cs="Arial"/>
          <w:noProof/>
          <w:color w:val="000000" w:themeColor="text1"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68B0B4E" wp14:editId="2F3D87FA">
            <wp:simplePos x="0" y="0"/>
            <wp:positionH relativeFrom="column">
              <wp:posOffset>5318760</wp:posOffset>
            </wp:positionH>
            <wp:positionV relativeFrom="paragraph">
              <wp:posOffset>837565</wp:posOffset>
            </wp:positionV>
            <wp:extent cx="1207135" cy="408940"/>
            <wp:effectExtent l="0" t="0" r="12065" b="0"/>
            <wp:wrapNone/>
            <wp:docPr id="1" name="Picture 1" descr="iMac HD:LAVORI:LDR:CORPORATE IMAGE:LOGO:logo LDR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c HD:LAVORI:LDR:CORPORATE IMAGE:LOGO:logo LDR 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D25" w:rsidRPr="002964F7">
        <w:rPr>
          <w:rFonts w:ascii="Arial" w:eastAsia="Times New Roman" w:hAnsi="Arial" w:cs="Arial"/>
          <w:noProof/>
          <w:color w:val="000000" w:themeColor="text1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65716" wp14:editId="3097DBF5">
                <wp:simplePos x="0" y="0"/>
                <wp:positionH relativeFrom="column">
                  <wp:posOffset>4760595</wp:posOffset>
                </wp:positionH>
                <wp:positionV relativeFrom="paragraph">
                  <wp:posOffset>257810</wp:posOffset>
                </wp:positionV>
                <wp:extent cx="18288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1AFB0" w14:textId="77777777" w:rsidR="00600522" w:rsidRPr="005910E3" w:rsidRDefault="00600522" w:rsidP="00744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r w:rsidRPr="005910E3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Luca Rossetti</w:t>
                            </w:r>
                          </w:p>
                          <w:p w14:paraId="23CDBCF8" w14:textId="77777777" w:rsidR="00600522" w:rsidRPr="005910E3" w:rsidRDefault="00600522" w:rsidP="00744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telefono</w:t>
                            </w:r>
                            <w:proofErr w:type="spellEnd"/>
                            <w:proofErr w:type="gramEnd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 xml:space="preserve"> +39 329 2197752</w:t>
                            </w:r>
                          </w:p>
                          <w:p w14:paraId="26D73B41" w14:textId="77777777" w:rsidR="00600522" w:rsidRPr="005910E3" w:rsidRDefault="00600522" w:rsidP="00744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luca.rossetti@ldr</w:t>
                            </w:r>
                            <w:proofErr w:type="gramEnd"/>
                            <w:r w:rsidRPr="005910E3">
                              <w:rPr>
                                <w:rFonts w:ascii="Arial" w:eastAsia="Times New Roman" w:hAnsi="Arial" w:cs="Arial"/>
                                <w:i/>
                                <w:color w:val="000000" w:themeColor="text1"/>
                                <w:sz w:val="20"/>
                                <w:lang w:val="en-US"/>
                              </w:rPr>
                              <w:t>-c.com</w:t>
                            </w:r>
                          </w:p>
                          <w:p w14:paraId="2A08F931" w14:textId="77777777" w:rsidR="00600522" w:rsidRPr="005910E3" w:rsidRDefault="00600522" w:rsidP="00744D25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4.85pt;margin-top:20.3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h038w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" filled="f" stroked="f">
                <v:textbox>
                  <w:txbxContent>
                    <w:p w14:paraId="4751AFB0" w14:textId="77777777" w:rsidR="003305B2" w:rsidRPr="005910E3" w:rsidRDefault="003305B2" w:rsidP="00744D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r w:rsidRPr="005910E3">
                        <w:rPr>
                          <w:rFonts w:ascii="Arial" w:eastAsia="Times New Roman" w:hAnsi="Arial" w:cs="Arial"/>
                          <w:b/>
                          <w:i/>
                          <w:color w:val="000000" w:themeColor="text1"/>
                          <w:sz w:val="20"/>
                          <w:lang w:val="en-US"/>
                        </w:rPr>
                        <w:t>Luca Rossetti</w:t>
                      </w:r>
                    </w:p>
                    <w:p w14:paraId="23CDBCF8" w14:textId="77777777" w:rsidR="003305B2" w:rsidRPr="005910E3" w:rsidRDefault="003305B2" w:rsidP="00744D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telefono</w:t>
                      </w:r>
                      <w:proofErr w:type="spellEnd"/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 xml:space="preserve"> +39 329 2197752</w:t>
                      </w:r>
                    </w:p>
                    <w:p w14:paraId="26D73B41" w14:textId="77777777" w:rsidR="003305B2" w:rsidRPr="005910E3" w:rsidRDefault="003305B2" w:rsidP="00744D25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</w:pPr>
                      <w:proofErr w:type="gramStart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luca.rossetti@ldr</w:t>
                      </w:r>
                      <w:proofErr w:type="gramEnd"/>
                      <w:r w:rsidRPr="005910E3">
                        <w:rPr>
                          <w:rFonts w:ascii="Arial" w:eastAsia="Times New Roman" w:hAnsi="Arial" w:cs="Arial"/>
                          <w:i/>
                          <w:color w:val="000000" w:themeColor="text1"/>
                          <w:sz w:val="20"/>
                          <w:lang w:val="en-US"/>
                        </w:rPr>
                        <w:t>-c.com</w:t>
                      </w:r>
                    </w:p>
                    <w:p w14:paraId="2A08F931" w14:textId="77777777" w:rsidR="003305B2" w:rsidRPr="005910E3" w:rsidRDefault="003305B2" w:rsidP="00744D25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4AD8F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66C32FFF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69153CF3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7D113DA2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19767A52" w14:textId="77777777" w:rsidR="00673526" w:rsidRPr="002965BB" w:rsidRDefault="00673526" w:rsidP="002965BB">
      <w:pPr>
        <w:rPr>
          <w:rFonts w:ascii="Arial" w:hAnsi="Arial" w:cs="Arial"/>
          <w:sz w:val="20"/>
        </w:rPr>
      </w:pPr>
    </w:p>
    <w:p w14:paraId="1C657A4A" w14:textId="77777777" w:rsidR="006517C0" w:rsidRDefault="006517C0" w:rsidP="002965BB">
      <w:pPr>
        <w:rPr>
          <w:rFonts w:ascii="Arial" w:hAnsi="Arial" w:cs="Arial"/>
          <w:sz w:val="20"/>
        </w:rPr>
      </w:pPr>
    </w:p>
    <w:p w14:paraId="421A5F24" w14:textId="60F29491" w:rsidR="003E40EF" w:rsidRDefault="0076478F" w:rsidP="002965BB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TRASFERTA NEGLI USA PER CATAS</w:t>
      </w:r>
      <w:r w:rsidR="009676A8">
        <w:rPr>
          <w:rFonts w:ascii="Arial" w:hAnsi="Arial" w:cs="Arial"/>
          <w:sz w:val="20"/>
        </w:rPr>
        <w:t>. A PARLARE DI SEDIE…</w:t>
      </w:r>
    </w:p>
    <w:p w14:paraId="41FE252A" w14:textId="3DB40795" w:rsidR="00ED4BF9" w:rsidRPr="0076478F" w:rsidRDefault="00ED4BF9" w:rsidP="00ED4BF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lang w:val="en-US"/>
        </w:rPr>
      </w:pPr>
    </w:p>
    <w:p w14:paraId="7A2658F5" w14:textId="77777777" w:rsidR="00ED4BF9" w:rsidRPr="0076478F" w:rsidRDefault="00ED4BF9" w:rsidP="00ED4BF9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sz w:val="20"/>
          <w:lang w:val="en-US"/>
        </w:rPr>
      </w:pPr>
    </w:p>
    <w:p w14:paraId="08A8FACD" w14:textId="72F5A188" w:rsidR="0076478F" w:rsidRDefault="009676A8" w:rsidP="0076478F">
      <w:pPr>
        <w:rPr>
          <w:rFonts w:ascii="Arial" w:hAnsi="Arial" w:cs="Helvetica"/>
          <w:sz w:val="20"/>
          <w:lang w:val="en-US"/>
        </w:rPr>
      </w:pPr>
      <w:r>
        <w:rPr>
          <w:rFonts w:ascii="Arial" w:hAnsi="Arial" w:cs="Helvetica"/>
          <w:sz w:val="20"/>
          <w:lang w:val="en-US"/>
        </w:rPr>
        <w:t xml:space="preserve">A </w:t>
      </w:r>
      <w:proofErr w:type="spellStart"/>
      <w:r>
        <w:rPr>
          <w:rFonts w:ascii="Arial" w:hAnsi="Arial" w:cs="Helvetica"/>
          <w:sz w:val="20"/>
          <w:lang w:val="en-US"/>
        </w:rPr>
        <w:t>metà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novembre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il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direttore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generale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di </w:t>
      </w:r>
      <w:proofErr w:type="spellStart"/>
      <w:r w:rsidR="0076478F">
        <w:rPr>
          <w:rFonts w:ascii="Arial" w:hAnsi="Arial" w:cs="Helvetica"/>
          <w:sz w:val="20"/>
          <w:lang w:val="en-US"/>
        </w:rPr>
        <w:t>Catas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, </w:t>
      </w:r>
      <w:r w:rsidR="0076478F" w:rsidRPr="0076478F">
        <w:rPr>
          <w:rFonts w:ascii="Arial" w:hAnsi="Arial" w:cs="Helvetica"/>
          <w:b/>
          <w:sz w:val="20"/>
          <w:lang w:val="en-US"/>
        </w:rPr>
        <w:t xml:space="preserve">Andrea </w:t>
      </w:r>
      <w:proofErr w:type="spellStart"/>
      <w:r w:rsidR="0076478F" w:rsidRPr="0076478F">
        <w:rPr>
          <w:rFonts w:ascii="Arial" w:hAnsi="Arial" w:cs="Helvetica"/>
          <w:b/>
          <w:sz w:val="20"/>
          <w:lang w:val="en-US"/>
        </w:rPr>
        <w:t>Giavon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, e </w:t>
      </w:r>
      <w:r w:rsidR="0076478F" w:rsidRPr="0076478F">
        <w:rPr>
          <w:rFonts w:ascii="Arial" w:hAnsi="Arial" w:cs="Helvetica"/>
          <w:b/>
          <w:sz w:val="20"/>
          <w:lang w:val="en-US"/>
        </w:rPr>
        <w:t xml:space="preserve">Paolo </w:t>
      </w:r>
      <w:proofErr w:type="spellStart"/>
      <w:r w:rsidR="0076478F" w:rsidRPr="0076478F">
        <w:rPr>
          <w:rFonts w:ascii="Arial" w:hAnsi="Arial" w:cs="Helvetica"/>
          <w:b/>
          <w:sz w:val="20"/>
          <w:lang w:val="en-US"/>
        </w:rPr>
        <w:t>Balutto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76478F">
        <w:rPr>
          <w:rFonts w:ascii="Arial" w:hAnsi="Arial" w:cs="Helvetica"/>
          <w:sz w:val="20"/>
          <w:lang w:val="en-US"/>
        </w:rPr>
        <w:t>responsabile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del </w:t>
      </w:r>
      <w:proofErr w:type="spellStart"/>
      <w:r w:rsidR="0076478F">
        <w:rPr>
          <w:rFonts w:ascii="Arial" w:hAnsi="Arial" w:cs="Helvetica"/>
          <w:sz w:val="20"/>
          <w:lang w:val="en-US"/>
        </w:rPr>
        <w:t>reparto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prodotti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finiti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76478F">
        <w:rPr>
          <w:rFonts w:ascii="Arial" w:hAnsi="Arial" w:cs="Helvetica"/>
          <w:sz w:val="20"/>
          <w:lang w:val="en-US"/>
        </w:rPr>
        <w:t>si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sono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recati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a Grand Rapids, </w:t>
      </w:r>
      <w:proofErr w:type="spellStart"/>
      <w:r w:rsidR="0076478F">
        <w:rPr>
          <w:rFonts w:ascii="Arial" w:hAnsi="Arial" w:cs="Helvetica"/>
          <w:sz w:val="20"/>
          <w:lang w:val="en-US"/>
        </w:rPr>
        <w:t>nel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r w:rsidR="0076478F" w:rsidRPr="0076478F">
        <w:rPr>
          <w:rFonts w:ascii="Arial" w:hAnsi="Arial" w:cs="Helvetica"/>
          <w:sz w:val="20"/>
          <w:lang w:val="en-US"/>
        </w:rPr>
        <w:t>Michigan</w:t>
      </w:r>
      <w:r w:rsidR="0076478F">
        <w:rPr>
          <w:rFonts w:ascii="Arial" w:hAnsi="Arial" w:cs="Helvetica"/>
          <w:sz w:val="20"/>
          <w:lang w:val="en-US"/>
        </w:rPr>
        <w:t xml:space="preserve">, per </w:t>
      </w:r>
      <w:proofErr w:type="spellStart"/>
      <w:r w:rsidR="0076478F">
        <w:rPr>
          <w:rFonts w:ascii="Arial" w:hAnsi="Arial" w:cs="Helvetica"/>
          <w:sz w:val="20"/>
          <w:lang w:val="en-US"/>
        </w:rPr>
        <w:t>partecipare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al workshop </w:t>
      </w:r>
      <w:proofErr w:type="spellStart"/>
      <w:r w:rsidR="0076478F">
        <w:rPr>
          <w:rFonts w:ascii="Arial" w:hAnsi="Arial" w:cs="Helvetica"/>
          <w:sz w:val="20"/>
          <w:lang w:val="en-US"/>
        </w:rPr>
        <w:t>organizzato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da </w:t>
      </w:r>
      <w:r w:rsidR="0076478F" w:rsidRPr="0076478F">
        <w:rPr>
          <w:rFonts w:ascii="Arial" w:hAnsi="Arial" w:cs="Helvetica"/>
          <w:b/>
          <w:sz w:val="20"/>
          <w:lang w:val="en-US"/>
        </w:rPr>
        <w:t>WG1 (Chairs)</w:t>
      </w:r>
      <w:r w:rsidR="0076478F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76478F">
        <w:rPr>
          <w:rFonts w:ascii="Arial" w:hAnsi="Arial" w:cs="Helvetica"/>
          <w:sz w:val="20"/>
          <w:lang w:val="en-US"/>
        </w:rPr>
        <w:t>il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gruppo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di </w:t>
      </w:r>
      <w:proofErr w:type="spellStart"/>
      <w:r w:rsidR="0076478F">
        <w:rPr>
          <w:rFonts w:ascii="Arial" w:hAnsi="Arial" w:cs="Helvetica"/>
          <w:sz w:val="20"/>
          <w:lang w:val="en-US"/>
        </w:rPr>
        <w:t>lavoro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dedicato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alle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normative in </w:t>
      </w:r>
      <w:proofErr w:type="spellStart"/>
      <w:r w:rsidR="0076478F">
        <w:rPr>
          <w:rFonts w:ascii="Arial" w:hAnsi="Arial" w:cs="Helvetica"/>
          <w:sz w:val="20"/>
          <w:lang w:val="en-US"/>
        </w:rPr>
        <w:t>tema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di </w:t>
      </w:r>
      <w:proofErr w:type="spellStart"/>
      <w:r w:rsidR="0076478F">
        <w:rPr>
          <w:rFonts w:ascii="Arial" w:hAnsi="Arial" w:cs="Helvetica"/>
          <w:sz w:val="20"/>
          <w:lang w:val="en-US"/>
        </w:rPr>
        <w:t>sedie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nell’ambito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del </w:t>
      </w:r>
      <w:proofErr w:type="spellStart"/>
      <w:r w:rsidR="0076478F">
        <w:rPr>
          <w:rFonts w:ascii="Arial" w:hAnsi="Arial" w:cs="Helvetica"/>
          <w:sz w:val="20"/>
          <w:lang w:val="en-US"/>
        </w:rPr>
        <w:t>comitato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tecnico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r w:rsidR="0076478F" w:rsidRPr="0076478F">
        <w:rPr>
          <w:rFonts w:ascii="Arial" w:hAnsi="Arial" w:cs="Helvetica"/>
          <w:b/>
          <w:sz w:val="20"/>
          <w:lang w:val="en-US"/>
        </w:rPr>
        <w:t>ISO TC 136 (Furniture)</w:t>
      </w:r>
      <w:r w:rsidR="0076478F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76478F">
        <w:rPr>
          <w:rFonts w:ascii="Arial" w:hAnsi="Arial" w:cs="Helvetica"/>
          <w:sz w:val="20"/>
          <w:lang w:val="en-US"/>
        </w:rPr>
        <w:t>comitato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di cui </w:t>
      </w:r>
      <w:proofErr w:type="spellStart"/>
      <w:r w:rsidR="0076478F">
        <w:rPr>
          <w:rFonts w:ascii="Arial" w:hAnsi="Arial" w:cs="Helvetica"/>
          <w:sz w:val="20"/>
          <w:lang w:val="en-US"/>
        </w:rPr>
        <w:t>l’Italia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76478F">
        <w:rPr>
          <w:rFonts w:ascii="Arial" w:hAnsi="Arial" w:cs="Helvetica"/>
          <w:sz w:val="20"/>
          <w:lang w:val="en-US"/>
        </w:rPr>
        <w:t>detiene</w:t>
      </w:r>
      <w:proofErr w:type="spellEnd"/>
      <w:r w:rsidR="0076478F">
        <w:rPr>
          <w:rFonts w:ascii="Arial" w:hAnsi="Arial" w:cs="Helvetica"/>
          <w:sz w:val="20"/>
          <w:lang w:val="en-US"/>
        </w:rPr>
        <w:t xml:space="preserve"> la </w:t>
      </w:r>
      <w:proofErr w:type="spellStart"/>
      <w:r w:rsidR="0076478F">
        <w:rPr>
          <w:rFonts w:ascii="Arial" w:hAnsi="Arial" w:cs="Helvetica"/>
          <w:sz w:val="20"/>
          <w:lang w:val="en-US"/>
        </w:rPr>
        <w:t>segreteria</w:t>
      </w:r>
      <w:proofErr w:type="spellEnd"/>
      <w:r w:rsidR="0076478F">
        <w:rPr>
          <w:rFonts w:ascii="Arial" w:hAnsi="Arial" w:cs="Helvetica"/>
          <w:sz w:val="20"/>
          <w:lang w:val="en-US"/>
        </w:rPr>
        <w:t>.</w:t>
      </w:r>
    </w:p>
    <w:p w14:paraId="136626F5" w14:textId="77777777" w:rsidR="0076478F" w:rsidRDefault="0076478F" w:rsidP="0076478F">
      <w:pPr>
        <w:rPr>
          <w:rFonts w:ascii="Arial" w:hAnsi="Arial" w:cs="Helvetica"/>
          <w:sz w:val="20"/>
          <w:lang w:val="en-US"/>
        </w:rPr>
      </w:pPr>
    </w:p>
    <w:p w14:paraId="7BF81F58" w14:textId="6356850A" w:rsidR="0076478F" w:rsidRDefault="0076478F" w:rsidP="0076478F">
      <w:pPr>
        <w:rPr>
          <w:rFonts w:ascii="Arial" w:hAnsi="Arial" w:cs="Helvetica"/>
          <w:sz w:val="20"/>
          <w:lang w:val="en-US"/>
        </w:rPr>
      </w:pPr>
      <w:r>
        <w:rPr>
          <w:rFonts w:ascii="Arial" w:hAnsi="Arial" w:cs="Helvetica"/>
          <w:sz w:val="20"/>
          <w:lang w:val="en-US"/>
        </w:rPr>
        <w:t xml:space="preserve">I </w:t>
      </w:r>
      <w:proofErr w:type="spellStart"/>
      <w:r>
        <w:rPr>
          <w:rFonts w:ascii="Arial" w:hAnsi="Arial" w:cs="Helvetica"/>
          <w:sz w:val="20"/>
          <w:lang w:val="en-US"/>
        </w:rPr>
        <w:t>lavori</w:t>
      </w:r>
      <w:proofErr w:type="spellEnd"/>
      <w:r>
        <w:rPr>
          <w:rFonts w:ascii="Arial" w:hAnsi="Arial" w:cs="Helvetica"/>
          <w:sz w:val="20"/>
          <w:lang w:val="en-US"/>
        </w:rPr>
        <w:t xml:space="preserve">, </w:t>
      </w:r>
      <w:proofErr w:type="spellStart"/>
      <w:r>
        <w:rPr>
          <w:rFonts w:ascii="Arial" w:hAnsi="Arial" w:cs="Helvetica"/>
          <w:sz w:val="20"/>
          <w:lang w:val="en-US"/>
        </w:rPr>
        <w:t>ai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quali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hanno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partecipato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oltre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trenta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delegati</w:t>
      </w:r>
      <w:proofErr w:type="spellEnd"/>
      <w:r>
        <w:rPr>
          <w:rFonts w:ascii="Arial" w:hAnsi="Arial" w:cs="Helvetica"/>
          <w:sz w:val="20"/>
          <w:lang w:val="en-US"/>
        </w:rPr>
        <w:t xml:space="preserve"> da </w:t>
      </w:r>
      <w:proofErr w:type="spellStart"/>
      <w:r>
        <w:rPr>
          <w:rFonts w:ascii="Arial" w:hAnsi="Arial" w:cs="Helvetica"/>
          <w:sz w:val="20"/>
          <w:lang w:val="en-US"/>
        </w:rPr>
        <w:t>tutto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il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mondo</w:t>
      </w:r>
      <w:proofErr w:type="spellEnd"/>
      <w:r>
        <w:rPr>
          <w:rFonts w:ascii="Arial" w:hAnsi="Arial" w:cs="Helvetica"/>
          <w:sz w:val="20"/>
          <w:lang w:val="en-US"/>
        </w:rPr>
        <w:t xml:space="preserve">, </w:t>
      </w:r>
      <w:proofErr w:type="spellStart"/>
      <w:r>
        <w:rPr>
          <w:rFonts w:ascii="Arial" w:hAnsi="Arial" w:cs="Helvetica"/>
          <w:sz w:val="20"/>
          <w:lang w:val="en-US"/>
        </w:rPr>
        <w:t>hanno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permesso</w:t>
      </w:r>
      <w:proofErr w:type="spellEnd"/>
      <w:r>
        <w:rPr>
          <w:rFonts w:ascii="Arial" w:hAnsi="Arial" w:cs="Helvetica"/>
          <w:sz w:val="20"/>
          <w:lang w:val="en-US"/>
        </w:rPr>
        <w:t xml:space="preserve"> di </w:t>
      </w:r>
      <w:proofErr w:type="spellStart"/>
      <w:r>
        <w:rPr>
          <w:rFonts w:ascii="Arial" w:hAnsi="Arial" w:cs="Helvetica"/>
          <w:sz w:val="20"/>
          <w:lang w:val="en-US"/>
        </w:rPr>
        <w:t>approfondire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molti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degli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aspetti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legati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alla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futura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Pr="0076478F">
        <w:rPr>
          <w:rFonts w:ascii="Arial" w:hAnsi="Arial" w:cs="Helvetica"/>
          <w:b/>
          <w:sz w:val="20"/>
          <w:lang w:val="en-US"/>
        </w:rPr>
        <w:t>norma</w:t>
      </w:r>
      <w:proofErr w:type="spellEnd"/>
      <w:r w:rsidRPr="0076478F">
        <w:rPr>
          <w:rFonts w:ascii="Arial" w:hAnsi="Arial" w:cs="Helvetica"/>
          <w:b/>
          <w:sz w:val="20"/>
          <w:lang w:val="en-US"/>
        </w:rPr>
        <w:t xml:space="preserve"> I</w:t>
      </w:r>
      <w:r w:rsidR="006517C0">
        <w:rPr>
          <w:rFonts w:ascii="Arial" w:hAnsi="Arial" w:cs="Helvetica"/>
          <w:b/>
          <w:sz w:val="20"/>
          <w:lang w:val="en-US"/>
        </w:rPr>
        <w:t>SO</w:t>
      </w:r>
      <w:r w:rsidRPr="0076478F">
        <w:rPr>
          <w:rFonts w:ascii="Arial" w:hAnsi="Arial" w:cs="Helvetica"/>
          <w:b/>
          <w:sz w:val="20"/>
          <w:lang w:val="en-US"/>
        </w:rPr>
        <w:t xml:space="preserve"> 7173</w:t>
      </w:r>
      <w:r>
        <w:rPr>
          <w:rFonts w:ascii="Arial" w:hAnsi="Arial" w:cs="Helvetica"/>
          <w:sz w:val="20"/>
          <w:lang w:val="en-US"/>
        </w:rPr>
        <w:t xml:space="preserve">, </w:t>
      </w:r>
      <w:r w:rsidR="00B14E57">
        <w:rPr>
          <w:rFonts w:ascii="Arial" w:hAnsi="Arial" w:cs="Helvetica"/>
          <w:sz w:val="20"/>
          <w:lang w:val="en-US"/>
        </w:rPr>
        <w:t xml:space="preserve">un </w:t>
      </w:r>
      <w:proofErr w:type="spellStart"/>
      <w:r w:rsidR="00B14E57">
        <w:rPr>
          <w:rFonts w:ascii="Arial" w:hAnsi="Arial" w:cs="Helvetica"/>
          <w:sz w:val="20"/>
          <w:lang w:val="en-US"/>
        </w:rPr>
        <w:t>testo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che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definirà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a </w:t>
      </w:r>
      <w:proofErr w:type="spellStart"/>
      <w:r w:rsidR="00B14E57">
        <w:rPr>
          <w:rFonts w:ascii="Arial" w:hAnsi="Arial" w:cs="Helvetica"/>
          <w:sz w:val="20"/>
          <w:lang w:val="en-US"/>
        </w:rPr>
        <w:t>livello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mondiale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quali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dovranno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essere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le prove per </w:t>
      </w:r>
      <w:proofErr w:type="spellStart"/>
      <w:r w:rsidR="00B14E57">
        <w:rPr>
          <w:rFonts w:ascii="Arial" w:hAnsi="Arial" w:cs="Helvetica"/>
          <w:sz w:val="20"/>
          <w:lang w:val="en-US"/>
        </w:rPr>
        <w:t>determinare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la </w:t>
      </w:r>
      <w:proofErr w:type="spellStart"/>
      <w:r w:rsidR="00B14E57">
        <w:rPr>
          <w:rFonts w:ascii="Arial" w:hAnsi="Arial" w:cs="Helvetica"/>
          <w:sz w:val="20"/>
          <w:lang w:val="en-US"/>
        </w:rPr>
        <w:t>resistenza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meccanica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di </w:t>
      </w:r>
      <w:proofErr w:type="spellStart"/>
      <w:r w:rsidR="00B14E57">
        <w:rPr>
          <w:rFonts w:ascii="Arial" w:hAnsi="Arial" w:cs="Helvetica"/>
          <w:sz w:val="20"/>
          <w:lang w:val="en-US"/>
        </w:rPr>
        <w:t>una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sedia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, come </w:t>
      </w:r>
      <w:proofErr w:type="spellStart"/>
      <w:r w:rsidR="00B14E57">
        <w:rPr>
          <w:rFonts w:ascii="Arial" w:hAnsi="Arial" w:cs="Helvetica"/>
          <w:sz w:val="20"/>
          <w:lang w:val="en-US"/>
        </w:rPr>
        <w:t>dovranno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essere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svolte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B14E57">
        <w:rPr>
          <w:rFonts w:ascii="Arial" w:hAnsi="Arial" w:cs="Helvetica"/>
          <w:sz w:val="20"/>
          <w:lang w:val="en-US"/>
        </w:rPr>
        <w:t>organizzate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B14E57">
        <w:rPr>
          <w:rFonts w:ascii="Arial" w:hAnsi="Arial" w:cs="Helvetica"/>
          <w:sz w:val="20"/>
          <w:lang w:val="en-US"/>
        </w:rPr>
        <w:t>raccolte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, </w:t>
      </w:r>
      <w:proofErr w:type="spellStart"/>
      <w:r w:rsidR="00B14E57">
        <w:rPr>
          <w:rFonts w:ascii="Arial" w:hAnsi="Arial" w:cs="Helvetica"/>
          <w:sz w:val="20"/>
          <w:lang w:val="en-US"/>
        </w:rPr>
        <w:t>valutate</w:t>
      </w:r>
      <w:proofErr w:type="spellEnd"/>
      <w:r w:rsidR="00B14E57">
        <w:rPr>
          <w:rFonts w:ascii="Arial" w:hAnsi="Arial" w:cs="Helvetica"/>
          <w:sz w:val="20"/>
          <w:lang w:val="en-US"/>
        </w:rPr>
        <w:t>.</w:t>
      </w:r>
    </w:p>
    <w:p w14:paraId="7E475B42" w14:textId="77777777" w:rsidR="0076478F" w:rsidRDefault="0076478F" w:rsidP="0076478F">
      <w:pPr>
        <w:rPr>
          <w:rFonts w:ascii="Arial" w:hAnsi="Arial" w:cs="Helvetica"/>
          <w:sz w:val="20"/>
          <w:lang w:val="en-US"/>
        </w:rPr>
      </w:pPr>
    </w:p>
    <w:p w14:paraId="395F75E2" w14:textId="77777777" w:rsidR="00600522" w:rsidRDefault="0076478F" w:rsidP="0076478F">
      <w:pPr>
        <w:rPr>
          <w:rFonts w:ascii="Arial" w:hAnsi="Arial" w:cs="Helvetica"/>
          <w:sz w:val="20"/>
          <w:lang w:val="en-US"/>
        </w:rPr>
      </w:pPr>
      <w:proofErr w:type="spellStart"/>
      <w:r w:rsidRPr="0076478F">
        <w:rPr>
          <w:rFonts w:ascii="Arial" w:hAnsi="Arial" w:cs="Helvetica"/>
          <w:b/>
          <w:sz w:val="20"/>
          <w:lang w:val="en-US"/>
        </w:rPr>
        <w:t>L’obiettivo</w:t>
      </w:r>
      <w:proofErr w:type="spellEnd"/>
      <w:r w:rsidRPr="0076478F">
        <w:rPr>
          <w:rFonts w:ascii="Arial" w:hAnsi="Arial" w:cs="Helvetica"/>
          <w:b/>
          <w:sz w:val="20"/>
          <w:lang w:val="en-US"/>
        </w:rPr>
        <w:t xml:space="preserve"> </w:t>
      </w:r>
      <w:proofErr w:type="spellStart"/>
      <w:r w:rsidRPr="0076478F">
        <w:rPr>
          <w:rFonts w:ascii="Arial" w:hAnsi="Arial" w:cs="Helvetica"/>
          <w:b/>
          <w:sz w:val="20"/>
          <w:lang w:val="en-US"/>
        </w:rPr>
        <w:t>europeo</w:t>
      </w:r>
      <w:proofErr w:type="spellEnd"/>
      <w:r w:rsidRPr="0076478F">
        <w:rPr>
          <w:rFonts w:ascii="Arial" w:hAnsi="Arial" w:cs="Helvetica"/>
          <w:sz w:val="20"/>
          <w:lang w:val="en-US"/>
        </w:rPr>
        <w:t xml:space="preserve"> è</w:t>
      </w:r>
      <w:r w:rsidR="00600522">
        <w:rPr>
          <w:rFonts w:ascii="Arial" w:hAnsi="Arial" w:cs="Helvetica"/>
          <w:sz w:val="20"/>
          <w:lang w:val="en-US"/>
        </w:rPr>
        <w:t>,</w:t>
      </w:r>
      <w:r w:rsidRP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Pr="0076478F">
        <w:rPr>
          <w:rFonts w:ascii="Arial" w:hAnsi="Arial" w:cs="Helvetica"/>
          <w:sz w:val="20"/>
          <w:lang w:val="en-US"/>
        </w:rPr>
        <w:t>ovviamente</w:t>
      </w:r>
      <w:proofErr w:type="spellEnd"/>
      <w:r w:rsidR="00600522">
        <w:rPr>
          <w:rFonts w:ascii="Arial" w:hAnsi="Arial" w:cs="Helvetica"/>
          <w:sz w:val="20"/>
          <w:lang w:val="en-US"/>
        </w:rPr>
        <w:t>,</w:t>
      </w:r>
      <w:r w:rsidRP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Pr="0076478F">
        <w:rPr>
          <w:rFonts w:ascii="Arial" w:hAnsi="Arial" w:cs="Helvetica"/>
          <w:sz w:val="20"/>
          <w:lang w:val="en-US"/>
        </w:rPr>
        <w:t>che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l</w:t>
      </w:r>
      <w:r w:rsidR="00600522" w:rsidRPr="0076478F">
        <w:rPr>
          <w:rFonts w:ascii="Arial" w:hAnsi="Arial" w:cs="Helvetica"/>
          <w:sz w:val="20"/>
          <w:lang w:val="en-US"/>
        </w:rPr>
        <w:t>’attuale</w:t>
      </w:r>
      <w:proofErr w:type="spellEnd"/>
      <w:r w:rsidR="00600522" w:rsidRP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proofErr w:type="gramStart"/>
      <w:r w:rsidR="00600522" w:rsidRPr="0076478F">
        <w:rPr>
          <w:rFonts w:ascii="Arial" w:hAnsi="Arial" w:cs="Helvetica"/>
          <w:b/>
          <w:sz w:val="20"/>
          <w:lang w:val="en-US"/>
        </w:rPr>
        <w:t>norma</w:t>
      </w:r>
      <w:proofErr w:type="spellEnd"/>
      <w:proofErr w:type="gramEnd"/>
      <w:r w:rsidR="00600522" w:rsidRPr="0076478F">
        <w:rPr>
          <w:rFonts w:ascii="Arial" w:hAnsi="Arial" w:cs="Helvetica"/>
          <w:b/>
          <w:sz w:val="20"/>
          <w:lang w:val="en-US"/>
        </w:rPr>
        <w:t xml:space="preserve"> </w:t>
      </w:r>
      <w:proofErr w:type="spellStart"/>
      <w:r w:rsidR="00600522" w:rsidRPr="0076478F">
        <w:rPr>
          <w:rFonts w:ascii="Arial" w:hAnsi="Arial" w:cs="Helvetica"/>
          <w:b/>
          <w:sz w:val="20"/>
          <w:lang w:val="en-US"/>
        </w:rPr>
        <w:t>europea</w:t>
      </w:r>
      <w:proofErr w:type="spellEnd"/>
      <w:r w:rsidR="00600522" w:rsidRPr="0076478F">
        <w:rPr>
          <w:rFonts w:ascii="Arial" w:hAnsi="Arial" w:cs="Helvetica"/>
          <w:b/>
          <w:sz w:val="20"/>
          <w:lang w:val="en-US"/>
        </w:rPr>
        <w:t xml:space="preserve"> EN 1728</w:t>
      </w:r>
      <w:r w:rsidR="00600522">
        <w:rPr>
          <w:rFonts w:ascii="Arial" w:hAnsi="Arial" w:cs="Helvetica"/>
          <w:b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possa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essere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il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riferimento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per la </w:t>
      </w:r>
      <w:proofErr w:type="spellStart"/>
      <w:r w:rsidR="00600522">
        <w:rPr>
          <w:rFonts w:ascii="Arial" w:hAnsi="Arial" w:cs="Helvetica"/>
          <w:sz w:val="20"/>
          <w:lang w:val="en-US"/>
        </w:rPr>
        <w:t>stesura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del </w:t>
      </w:r>
      <w:proofErr w:type="spellStart"/>
      <w:r w:rsidR="00600522">
        <w:rPr>
          <w:rFonts w:ascii="Arial" w:hAnsi="Arial" w:cs="Helvetica"/>
          <w:sz w:val="20"/>
          <w:lang w:val="en-US"/>
        </w:rPr>
        <w:t>nuovo</w:t>
      </w:r>
      <w:proofErr w:type="spellEnd"/>
      <w:r w:rsidRP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Pr="0076478F">
        <w:rPr>
          <w:rFonts w:ascii="Arial" w:hAnsi="Arial" w:cs="Helvetica"/>
          <w:sz w:val="20"/>
          <w:lang w:val="en-US"/>
        </w:rPr>
        <w:t>documento</w:t>
      </w:r>
      <w:proofErr w:type="spellEnd"/>
      <w:r w:rsidRPr="0076478F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Iso</w:t>
      </w:r>
      <w:proofErr w:type="spellEnd"/>
      <w:r>
        <w:rPr>
          <w:rFonts w:ascii="Arial" w:hAnsi="Arial" w:cs="Helvetica"/>
          <w:sz w:val="20"/>
          <w:lang w:val="en-US"/>
        </w:rPr>
        <w:t xml:space="preserve">. </w:t>
      </w:r>
    </w:p>
    <w:p w14:paraId="488E63FD" w14:textId="77777777" w:rsidR="00600522" w:rsidRDefault="0076478F" w:rsidP="0076478F">
      <w:pPr>
        <w:rPr>
          <w:rFonts w:ascii="Arial" w:hAnsi="Arial" w:cs="Helvetica"/>
          <w:sz w:val="20"/>
          <w:lang w:val="en-US"/>
        </w:rPr>
      </w:pPr>
      <w:proofErr w:type="gramStart"/>
      <w:r>
        <w:rPr>
          <w:rFonts w:ascii="Arial" w:hAnsi="Arial" w:cs="Helvetica"/>
          <w:sz w:val="20"/>
          <w:lang w:val="en-US"/>
        </w:rPr>
        <w:t xml:space="preserve">A </w:t>
      </w:r>
      <w:proofErr w:type="spellStart"/>
      <w:r>
        <w:rPr>
          <w:rFonts w:ascii="Arial" w:hAnsi="Arial" w:cs="Helvetica"/>
          <w:sz w:val="20"/>
          <w:lang w:val="en-US"/>
        </w:rPr>
        <w:t>Giavon</w:t>
      </w:r>
      <w:proofErr w:type="spellEnd"/>
      <w:r>
        <w:rPr>
          <w:rFonts w:ascii="Arial" w:hAnsi="Arial" w:cs="Helvetica"/>
          <w:sz w:val="20"/>
          <w:lang w:val="en-US"/>
        </w:rPr>
        <w:t xml:space="preserve">, </w:t>
      </w:r>
      <w:proofErr w:type="spellStart"/>
      <w:r>
        <w:rPr>
          <w:rFonts w:ascii="Arial" w:hAnsi="Arial" w:cs="Helvetica"/>
          <w:sz w:val="20"/>
          <w:lang w:val="en-US"/>
        </w:rPr>
        <w:t>dunque</w:t>
      </w:r>
      <w:proofErr w:type="spellEnd"/>
      <w:r w:rsidR="00600522">
        <w:rPr>
          <w:rFonts w:ascii="Arial" w:hAnsi="Arial" w:cs="Helvetica"/>
          <w:sz w:val="20"/>
          <w:lang w:val="en-US"/>
        </w:rPr>
        <w:t>,</w:t>
      </w:r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l’incarico</w:t>
      </w:r>
      <w:proofErr w:type="spellEnd"/>
      <w:r>
        <w:rPr>
          <w:rFonts w:ascii="Arial" w:hAnsi="Arial" w:cs="Helvetica"/>
          <w:sz w:val="20"/>
          <w:lang w:val="en-US"/>
        </w:rPr>
        <w:t xml:space="preserve"> di </w:t>
      </w:r>
      <w:proofErr w:type="spellStart"/>
      <w:r>
        <w:rPr>
          <w:rFonts w:ascii="Arial" w:hAnsi="Arial" w:cs="Helvetica"/>
          <w:sz w:val="20"/>
          <w:lang w:val="en-US"/>
        </w:rPr>
        <w:t>illustrare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ai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presenti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tutti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particolari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r w:rsidR="00B14E57">
        <w:rPr>
          <w:rFonts w:ascii="Arial" w:hAnsi="Arial" w:cs="Helvetica"/>
          <w:sz w:val="20"/>
          <w:lang w:val="en-US"/>
        </w:rPr>
        <w:t xml:space="preserve">del </w:t>
      </w:r>
      <w:proofErr w:type="spellStart"/>
      <w:r w:rsidR="00B14E57">
        <w:rPr>
          <w:rFonts w:ascii="Arial" w:hAnsi="Arial" w:cs="Helvetica"/>
          <w:sz w:val="20"/>
          <w:lang w:val="en-US"/>
        </w:rPr>
        <w:t>dettato</w:t>
      </w:r>
      <w:proofErr w:type="spellEnd"/>
      <w:r w:rsidR="00B14E57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B14E57">
        <w:rPr>
          <w:rFonts w:ascii="Arial" w:hAnsi="Arial" w:cs="Helvetica"/>
          <w:sz w:val="20"/>
          <w:lang w:val="en-US"/>
        </w:rPr>
        <w:t>europeo</w:t>
      </w:r>
      <w:proofErr w:type="spellEnd"/>
      <w:r>
        <w:rPr>
          <w:rFonts w:ascii="Arial" w:hAnsi="Arial" w:cs="Helvetica"/>
          <w:sz w:val="20"/>
          <w:lang w:val="en-US"/>
        </w:rPr>
        <w:t xml:space="preserve">, </w:t>
      </w:r>
      <w:r w:rsidR="00600522">
        <w:rPr>
          <w:rFonts w:ascii="Arial" w:hAnsi="Arial" w:cs="Helvetica"/>
          <w:sz w:val="20"/>
          <w:lang w:val="en-US"/>
        </w:rPr>
        <w:t xml:space="preserve">con </w:t>
      </w:r>
      <w:proofErr w:type="spellStart"/>
      <w:r w:rsidR="00600522">
        <w:rPr>
          <w:rFonts w:ascii="Arial" w:hAnsi="Arial" w:cs="Helvetica"/>
          <w:sz w:val="20"/>
          <w:lang w:val="en-US"/>
        </w:rPr>
        <w:t>una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relazione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dettagliata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r>
        <w:rPr>
          <w:rFonts w:ascii="Arial" w:hAnsi="Arial" w:cs="Helvetica"/>
          <w:sz w:val="20"/>
          <w:lang w:val="en-US"/>
        </w:rPr>
        <w:t xml:space="preserve">da </w:t>
      </w:r>
      <w:r w:rsidR="00600522">
        <w:rPr>
          <w:rFonts w:ascii="Arial" w:hAnsi="Arial" w:cs="Helvetica"/>
          <w:sz w:val="20"/>
          <w:lang w:val="en-US"/>
        </w:rPr>
        <w:t xml:space="preserve">cui è </w:t>
      </w:r>
      <w:proofErr w:type="spellStart"/>
      <w:r w:rsidR="00600522">
        <w:rPr>
          <w:rFonts w:ascii="Arial" w:hAnsi="Arial" w:cs="Helvetica"/>
          <w:sz w:val="20"/>
          <w:lang w:val="en-US"/>
        </w:rPr>
        <w:t>emersa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anche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la </w:t>
      </w:r>
      <w:proofErr w:type="spellStart"/>
      <w:r w:rsidR="00600522">
        <w:rPr>
          <w:rFonts w:ascii="Arial" w:hAnsi="Arial" w:cs="Helvetica"/>
          <w:sz w:val="20"/>
          <w:lang w:val="en-US"/>
        </w:rPr>
        <w:t>grande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esperienza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di </w:t>
      </w:r>
      <w:proofErr w:type="spellStart"/>
      <w:r w:rsidR="00600522">
        <w:rPr>
          <w:rFonts w:ascii="Arial" w:hAnsi="Arial" w:cs="Helvetica"/>
          <w:sz w:val="20"/>
          <w:lang w:val="en-US"/>
        </w:rPr>
        <w:t>Catas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in</w:t>
      </w:r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questo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specific</w:t>
      </w:r>
      <w:r w:rsidR="00600522">
        <w:rPr>
          <w:rFonts w:ascii="Arial" w:hAnsi="Arial" w:cs="Helvetica"/>
          <w:sz w:val="20"/>
          <w:lang w:val="en-US"/>
        </w:rPr>
        <w:t>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prodotto</w:t>
      </w:r>
      <w:proofErr w:type="spellEnd"/>
      <w:r>
        <w:rPr>
          <w:rFonts w:ascii="Arial" w:hAnsi="Arial" w:cs="Helvetica"/>
          <w:sz w:val="20"/>
          <w:lang w:val="en-US"/>
        </w:rPr>
        <w:t>.</w:t>
      </w:r>
      <w:proofErr w:type="gram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Giavon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</w:p>
    <w:p w14:paraId="74170C93" w14:textId="4E1C4BDC" w:rsidR="0076478F" w:rsidRDefault="0076478F" w:rsidP="0076478F">
      <w:pPr>
        <w:rPr>
          <w:rFonts w:ascii="Arial" w:hAnsi="Arial" w:cs="Helvetica"/>
          <w:sz w:val="20"/>
          <w:lang w:val="en-US"/>
        </w:rPr>
      </w:pPr>
      <w:proofErr w:type="gramStart"/>
      <w:r>
        <w:rPr>
          <w:rFonts w:ascii="Arial" w:hAnsi="Arial" w:cs="Helvetica"/>
          <w:sz w:val="20"/>
          <w:lang w:val="en-US"/>
        </w:rPr>
        <w:t>ha</w:t>
      </w:r>
      <w:proofErr w:type="gramEnd"/>
      <w:r>
        <w:rPr>
          <w:rFonts w:ascii="Arial" w:hAnsi="Arial" w:cs="Helvetica"/>
          <w:sz w:val="20"/>
          <w:lang w:val="en-US"/>
        </w:rPr>
        <w:t xml:space="preserve"> poi </w:t>
      </w:r>
      <w:proofErr w:type="spellStart"/>
      <w:r>
        <w:rPr>
          <w:rFonts w:ascii="Arial" w:hAnsi="Arial" w:cs="Helvetica"/>
          <w:sz w:val="20"/>
          <w:lang w:val="en-US"/>
        </w:rPr>
        <w:t>messo</w:t>
      </w:r>
      <w:proofErr w:type="spellEnd"/>
      <w:r>
        <w:rPr>
          <w:rFonts w:ascii="Arial" w:hAnsi="Arial" w:cs="Helvetica"/>
          <w:sz w:val="20"/>
          <w:lang w:val="en-US"/>
        </w:rPr>
        <w:t xml:space="preserve"> in </w:t>
      </w:r>
      <w:proofErr w:type="spellStart"/>
      <w:r>
        <w:rPr>
          <w:rFonts w:ascii="Arial" w:hAnsi="Arial" w:cs="Helvetica"/>
          <w:sz w:val="20"/>
          <w:lang w:val="en-US"/>
        </w:rPr>
        <w:t>evidenza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l’opinione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dell’is</w:t>
      </w:r>
      <w:r w:rsidR="00600522">
        <w:rPr>
          <w:rFonts w:ascii="Arial" w:hAnsi="Arial" w:cs="Helvetica"/>
          <w:sz w:val="20"/>
          <w:lang w:val="en-US"/>
        </w:rPr>
        <w:t>tit</w:t>
      </w:r>
      <w:r>
        <w:rPr>
          <w:rFonts w:ascii="Arial" w:hAnsi="Arial" w:cs="Helvetica"/>
          <w:sz w:val="20"/>
          <w:lang w:val="en-US"/>
        </w:rPr>
        <w:t>u</w:t>
      </w:r>
      <w:r w:rsidR="00600522">
        <w:rPr>
          <w:rFonts w:ascii="Arial" w:hAnsi="Arial" w:cs="Helvetica"/>
          <w:sz w:val="20"/>
          <w:lang w:val="en-US"/>
        </w:rPr>
        <w:t>t</w:t>
      </w:r>
      <w:r>
        <w:rPr>
          <w:rFonts w:ascii="Arial" w:hAnsi="Arial" w:cs="Helvetica"/>
          <w:sz w:val="20"/>
          <w:lang w:val="en-US"/>
        </w:rPr>
        <w:t>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che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dirige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sulla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oggettiva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efficacia</w:t>
      </w:r>
      <w:proofErr w:type="spellEnd"/>
      <w:r>
        <w:rPr>
          <w:rFonts w:ascii="Arial" w:hAnsi="Arial" w:cs="Helvetica"/>
          <w:sz w:val="20"/>
          <w:lang w:val="en-US"/>
        </w:rPr>
        <w:t xml:space="preserve"> di </w:t>
      </w:r>
      <w:proofErr w:type="spellStart"/>
      <w:r>
        <w:rPr>
          <w:rFonts w:ascii="Arial" w:hAnsi="Arial" w:cs="Helvetica"/>
          <w:sz w:val="20"/>
          <w:lang w:val="en-US"/>
        </w:rPr>
        <w:t>ogni</w:t>
      </w:r>
      <w:proofErr w:type="spellEnd"/>
      <w:r>
        <w:rPr>
          <w:rFonts w:ascii="Arial" w:hAnsi="Arial" w:cs="Helvetica"/>
          <w:sz w:val="20"/>
          <w:lang w:val="en-US"/>
        </w:rPr>
        <w:t xml:space="preserve"> test, </w:t>
      </w:r>
      <w:proofErr w:type="spellStart"/>
      <w:r w:rsidR="00600522">
        <w:rPr>
          <w:rFonts w:ascii="Arial" w:hAnsi="Arial" w:cs="Helvetica"/>
          <w:sz w:val="20"/>
          <w:lang w:val="en-US"/>
        </w:rPr>
        <w:t>analizzandone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e </w:t>
      </w:r>
      <w:proofErr w:type="spellStart"/>
      <w:r w:rsidR="00600522">
        <w:rPr>
          <w:rFonts w:ascii="Arial" w:hAnsi="Arial" w:cs="Helvetica"/>
          <w:sz w:val="20"/>
          <w:lang w:val="en-US"/>
        </w:rPr>
        <w:t>commentando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>
        <w:rPr>
          <w:rFonts w:ascii="Arial" w:hAnsi="Arial" w:cs="Helvetica"/>
          <w:sz w:val="20"/>
          <w:lang w:val="en-US"/>
        </w:rPr>
        <w:t>l’opportunità</w:t>
      </w:r>
      <w:proofErr w:type="spellEnd"/>
      <w:r>
        <w:rPr>
          <w:rFonts w:ascii="Arial" w:hAnsi="Arial" w:cs="Helvetica"/>
          <w:sz w:val="20"/>
          <w:lang w:val="en-US"/>
        </w:rPr>
        <w:t xml:space="preserve"> e </w:t>
      </w:r>
      <w:proofErr w:type="spellStart"/>
      <w:r>
        <w:rPr>
          <w:rFonts w:ascii="Arial" w:hAnsi="Arial" w:cs="Helvetica"/>
          <w:sz w:val="20"/>
          <w:lang w:val="en-US"/>
        </w:rPr>
        <w:t>l</w:t>
      </w:r>
      <w:r w:rsidR="00600522">
        <w:rPr>
          <w:rFonts w:ascii="Arial" w:hAnsi="Arial" w:cs="Helvetica"/>
          <w:sz w:val="20"/>
          <w:lang w:val="en-US"/>
        </w:rPr>
        <w:t>’</w:t>
      </w:r>
      <w:r>
        <w:rPr>
          <w:rFonts w:ascii="Arial" w:hAnsi="Arial" w:cs="Helvetica"/>
          <w:sz w:val="20"/>
          <w:lang w:val="en-US"/>
        </w:rPr>
        <w:t>utilità</w:t>
      </w:r>
      <w:proofErr w:type="spellEnd"/>
      <w:r>
        <w:rPr>
          <w:rFonts w:ascii="Arial" w:hAnsi="Arial" w:cs="Helvetica"/>
          <w:sz w:val="20"/>
          <w:lang w:val="en-US"/>
        </w:rPr>
        <w:t xml:space="preserve"> in base </w:t>
      </w:r>
      <w:proofErr w:type="spellStart"/>
      <w:r>
        <w:rPr>
          <w:rFonts w:ascii="Arial" w:hAnsi="Arial" w:cs="Helvetica"/>
          <w:sz w:val="20"/>
          <w:lang w:val="en-US"/>
        </w:rPr>
        <w:t>all’imp</w:t>
      </w:r>
      <w:r w:rsidR="00600522">
        <w:rPr>
          <w:rFonts w:ascii="Arial" w:hAnsi="Arial" w:cs="Helvetica"/>
          <w:sz w:val="20"/>
          <w:lang w:val="en-US"/>
        </w:rPr>
        <w:t>i</w:t>
      </w:r>
      <w:r>
        <w:rPr>
          <w:rFonts w:ascii="Arial" w:hAnsi="Arial" w:cs="Helvetica"/>
          <w:sz w:val="20"/>
          <w:lang w:val="en-US"/>
        </w:rPr>
        <w:t>ego</w:t>
      </w:r>
      <w:proofErr w:type="spellEnd"/>
      <w:r>
        <w:rPr>
          <w:rFonts w:ascii="Arial" w:hAnsi="Arial" w:cs="Helvetica"/>
          <w:sz w:val="20"/>
          <w:lang w:val="en-US"/>
        </w:rPr>
        <w:t xml:space="preserve"> </w:t>
      </w:r>
      <w:r w:rsidR="00600522">
        <w:rPr>
          <w:rFonts w:ascii="Arial" w:hAnsi="Arial" w:cs="Helvetica"/>
          <w:sz w:val="20"/>
          <w:lang w:val="en-US"/>
        </w:rPr>
        <w:t xml:space="preserve">per </w:t>
      </w:r>
      <w:proofErr w:type="spellStart"/>
      <w:r w:rsidR="00600522">
        <w:rPr>
          <w:rFonts w:ascii="Arial" w:hAnsi="Arial" w:cs="Helvetica"/>
          <w:sz w:val="20"/>
          <w:lang w:val="en-US"/>
        </w:rPr>
        <w:t>il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quale </w:t>
      </w:r>
      <w:proofErr w:type="spellStart"/>
      <w:r w:rsidR="00600522">
        <w:rPr>
          <w:rFonts w:ascii="Arial" w:hAnsi="Arial" w:cs="Helvetica"/>
          <w:sz w:val="20"/>
          <w:lang w:val="en-US"/>
        </w:rPr>
        <w:t>una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determinata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seduta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è </w:t>
      </w:r>
      <w:proofErr w:type="spellStart"/>
      <w:r w:rsidR="00600522">
        <w:rPr>
          <w:rFonts w:ascii="Arial" w:hAnsi="Arial" w:cs="Helvetica"/>
          <w:sz w:val="20"/>
          <w:lang w:val="en-US"/>
        </w:rPr>
        <w:t>stata</w:t>
      </w:r>
      <w:proofErr w:type="spellEnd"/>
      <w:r w:rsidR="00600522">
        <w:rPr>
          <w:rFonts w:ascii="Arial" w:hAnsi="Arial" w:cs="Helvetica"/>
          <w:sz w:val="20"/>
          <w:lang w:val="en-US"/>
        </w:rPr>
        <w:t xml:space="preserve"> </w:t>
      </w:r>
      <w:proofErr w:type="spellStart"/>
      <w:r w:rsidR="00600522">
        <w:rPr>
          <w:rFonts w:ascii="Arial" w:hAnsi="Arial" w:cs="Helvetica"/>
          <w:sz w:val="20"/>
          <w:lang w:val="en-US"/>
        </w:rPr>
        <w:t>costruita</w:t>
      </w:r>
      <w:proofErr w:type="spellEnd"/>
      <w:r w:rsidR="00600522">
        <w:rPr>
          <w:rFonts w:ascii="Arial" w:hAnsi="Arial" w:cs="Helvetica"/>
          <w:sz w:val="20"/>
          <w:lang w:val="en-US"/>
        </w:rPr>
        <w:t>.</w:t>
      </w:r>
    </w:p>
    <w:p w14:paraId="24788FA6" w14:textId="77777777" w:rsidR="00013A98" w:rsidRDefault="00013A98" w:rsidP="00ED4BF9">
      <w:pPr>
        <w:autoSpaceDE w:val="0"/>
        <w:autoSpaceDN w:val="0"/>
        <w:adjustRightInd w:val="0"/>
        <w:rPr>
          <w:rFonts w:ascii="Arial" w:hAnsi="Arial" w:cs="Arial"/>
          <w:color w:val="434343"/>
          <w:sz w:val="20"/>
          <w:lang w:val="en-US"/>
        </w:rPr>
      </w:pPr>
    </w:p>
    <w:p w14:paraId="45C63D68" w14:textId="5B63093F" w:rsidR="009705FC" w:rsidRPr="00BB6B79" w:rsidRDefault="009705FC" w:rsidP="00321CE8">
      <w:pPr>
        <w:rPr>
          <w:rFonts w:ascii="Arial" w:hAnsi="Arial" w:cs="Arial"/>
          <w:sz w:val="20"/>
        </w:rPr>
      </w:pPr>
    </w:p>
    <w:sectPr w:rsidR="009705FC" w:rsidRPr="00BB6B79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1149" w14:textId="77777777" w:rsidR="00600522" w:rsidRDefault="00600522">
      <w:r>
        <w:separator/>
      </w:r>
    </w:p>
  </w:endnote>
  <w:endnote w:type="continuationSeparator" w:id="0">
    <w:p w14:paraId="3324DDE9" w14:textId="77777777" w:rsidR="00600522" w:rsidRDefault="0060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auto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1DB3" w14:textId="77777777" w:rsidR="00600522" w:rsidRDefault="00600522">
      <w:r>
        <w:separator/>
      </w:r>
    </w:p>
  </w:footnote>
  <w:footnote w:type="continuationSeparator" w:id="0">
    <w:p w14:paraId="46215D96" w14:textId="77777777" w:rsidR="00600522" w:rsidRDefault="006005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5D12" w14:textId="629684DE" w:rsidR="00600522" w:rsidRDefault="00600522" w:rsidP="004C4A9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0FD57A3" wp14:editId="74617EC3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04704"/>
    <w:rsid w:val="00013A98"/>
    <w:rsid w:val="0009724F"/>
    <w:rsid w:val="00113F98"/>
    <w:rsid w:val="00133E02"/>
    <w:rsid w:val="00146658"/>
    <w:rsid w:val="00152877"/>
    <w:rsid w:val="00275EE0"/>
    <w:rsid w:val="002964F7"/>
    <w:rsid w:val="002965BB"/>
    <w:rsid w:val="002A6EDF"/>
    <w:rsid w:val="002D37ED"/>
    <w:rsid w:val="002E622B"/>
    <w:rsid w:val="002F0551"/>
    <w:rsid w:val="003034B7"/>
    <w:rsid w:val="00321CE8"/>
    <w:rsid w:val="003305B2"/>
    <w:rsid w:val="0033243C"/>
    <w:rsid w:val="00381B93"/>
    <w:rsid w:val="003C1DCA"/>
    <w:rsid w:val="003E40EF"/>
    <w:rsid w:val="00425844"/>
    <w:rsid w:val="00451156"/>
    <w:rsid w:val="004B0D84"/>
    <w:rsid w:val="004B0FEF"/>
    <w:rsid w:val="004B4BEB"/>
    <w:rsid w:val="004C4A9D"/>
    <w:rsid w:val="00534E70"/>
    <w:rsid w:val="00560F3B"/>
    <w:rsid w:val="005910E3"/>
    <w:rsid w:val="005C485E"/>
    <w:rsid w:val="005F0B9B"/>
    <w:rsid w:val="00600522"/>
    <w:rsid w:val="00633906"/>
    <w:rsid w:val="00643A89"/>
    <w:rsid w:val="00647532"/>
    <w:rsid w:val="006517C0"/>
    <w:rsid w:val="00673526"/>
    <w:rsid w:val="00697F06"/>
    <w:rsid w:val="006A50C1"/>
    <w:rsid w:val="006D4F4E"/>
    <w:rsid w:val="00713309"/>
    <w:rsid w:val="00744D25"/>
    <w:rsid w:val="0076478F"/>
    <w:rsid w:val="00767B7D"/>
    <w:rsid w:val="007A78DF"/>
    <w:rsid w:val="007A7A4B"/>
    <w:rsid w:val="00885789"/>
    <w:rsid w:val="008A418F"/>
    <w:rsid w:val="009308B8"/>
    <w:rsid w:val="00937482"/>
    <w:rsid w:val="009676A8"/>
    <w:rsid w:val="009705FC"/>
    <w:rsid w:val="00A54204"/>
    <w:rsid w:val="00A637BF"/>
    <w:rsid w:val="00AF269D"/>
    <w:rsid w:val="00AF7ABE"/>
    <w:rsid w:val="00B14E57"/>
    <w:rsid w:val="00B8677D"/>
    <w:rsid w:val="00BA479E"/>
    <w:rsid w:val="00BB1852"/>
    <w:rsid w:val="00BB6B79"/>
    <w:rsid w:val="00BC273C"/>
    <w:rsid w:val="00BE6C75"/>
    <w:rsid w:val="00C01876"/>
    <w:rsid w:val="00C17655"/>
    <w:rsid w:val="00C241F1"/>
    <w:rsid w:val="00C86D3A"/>
    <w:rsid w:val="00CB0D96"/>
    <w:rsid w:val="00CC5A4C"/>
    <w:rsid w:val="00CC78DB"/>
    <w:rsid w:val="00D06E59"/>
    <w:rsid w:val="00D80B25"/>
    <w:rsid w:val="00D871AA"/>
    <w:rsid w:val="00DD3514"/>
    <w:rsid w:val="00E00C56"/>
    <w:rsid w:val="00E229E8"/>
    <w:rsid w:val="00E333EB"/>
    <w:rsid w:val="00E46385"/>
    <w:rsid w:val="00E47933"/>
    <w:rsid w:val="00E7275D"/>
    <w:rsid w:val="00E87E7A"/>
    <w:rsid w:val="00E97707"/>
    <w:rsid w:val="00ED4BF9"/>
    <w:rsid w:val="00EF7464"/>
    <w:rsid w:val="00F27B3E"/>
    <w:rsid w:val="00F734ED"/>
    <w:rsid w:val="00F82CF1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3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BB6B79"/>
    <w:pPr>
      <w:spacing w:beforeLines="1" w:afterLines="1"/>
    </w:pPr>
    <w:rPr>
      <w:rFonts w:eastAsiaTheme="minorHAnsi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BB6B79"/>
    <w:pPr>
      <w:spacing w:beforeLines="1" w:afterLines="1"/>
    </w:pPr>
    <w:rPr>
      <w:rFonts w:eastAsia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Utente della copia di valutazione di Office 2004</cp:lastModifiedBy>
  <cp:revision>60</cp:revision>
  <cp:lastPrinted>2016-09-18T06:16:00Z</cp:lastPrinted>
  <dcterms:created xsi:type="dcterms:W3CDTF">2016-10-05T16:52:00Z</dcterms:created>
  <dcterms:modified xsi:type="dcterms:W3CDTF">2016-11-26T11:28:00Z</dcterms:modified>
</cp:coreProperties>
</file>